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BD6" w:rsidRDefault="00F03BD6" w:rsidP="00DF4AE1">
      <w:pPr>
        <w:pStyle w:val="a7"/>
        <w:snapToGrid w:val="0"/>
        <w:jc w:val="center"/>
        <w:rPr>
          <w:rFonts w:cs="Times New Roman"/>
        </w:rPr>
      </w:pPr>
    </w:p>
    <w:p w:rsidR="00465404" w:rsidRPr="00465404" w:rsidRDefault="00465404" w:rsidP="00465404">
      <w:pPr>
        <w:jc w:val="right"/>
        <w:rPr>
          <w:rFonts w:ascii="Times New Roman" w:eastAsia="Times New Roman" w:hAnsi="Times New Roman"/>
          <w:lang w:eastAsia="ru-RU"/>
        </w:rPr>
      </w:pPr>
      <w:r w:rsidRPr="00465404">
        <w:rPr>
          <w:rFonts w:ascii="Times New Roman" w:eastAsia="Times New Roman" w:hAnsi="Times New Roman"/>
          <w:lang w:eastAsia="ru-RU"/>
        </w:rPr>
        <w:t xml:space="preserve">Приложение 2 к Программе АООП ООО обучающихся </w:t>
      </w:r>
    </w:p>
    <w:p w:rsidR="00465404" w:rsidRPr="00465404" w:rsidRDefault="00465404" w:rsidP="00465404">
      <w:pPr>
        <w:jc w:val="right"/>
        <w:rPr>
          <w:rFonts w:ascii="Times New Roman" w:eastAsia="Times New Roman" w:hAnsi="Times New Roman"/>
          <w:lang w:eastAsia="ru-RU"/>
        </w:rPr>
      </w:pPr>
      <w:r w:rsidRPr="00465404">
        <w:rPr>
          <w:rFonts w:ascii="Times New Roman" w:eastAsia="Times New Roman" w:hAnsi="Times New Roman"/>
          <w:lang w:eastAsia="ru-RU"/>
        </w:rPr>
        <w:t>с легкой умственной отсталостью (интеллектуальными нарушениями) (Вариант 1),</w:t>
      </w:r>
    </w:p>
    <w:p w:rsidR="00465404" w:rsidRPr="00465404" w:rsidRDefault="00465404" w:rsidP="00465404">
      <w:pPr>
        <w:jc w:val="right"/>
        <w:rPr>
          <w:rFonts w:ascii="Times New Roman" w:eastAsia="Times New Roman" w:hAnsi="Times New Roman"/>
          <w:lang w:eastAsia="ru-RU"/>
        </w:rPr>
      </w:pPr>
      <w:proofErr w:type="gramStart"/>
      <w:r w:rsidRPr="00465404">
        <w:rPr>
          <w:rFonts w:ascii="Times New Roman" w:eastAsia="Times New Roman" w:hAnsi="Times New Roman"/>
          <w:lang w:eastAsia="ru-RU"/>
        </w:rPr>
        <w:t>утвержденной</w:t>
      </w:r>
      <w:proofErr w:type="gramEnd"/>
      <w:r w:rsidRPr="00465404">
        <w:rPr>
          <w:rFonts w:ascii="Times New Roman" w:eastAsia="Times New Roman" w:hAnsi="Times New Roman"/>
          <w:lang w:eastAsia="ru-RU"/>
        </w:rPr>
        <w:t xml:space="preserve"> Приказом МБОУ «Гимназия г. </w:t>
      </w:r>
      <w:proofErr w:type="spellStart"/>
      <w:r w:rsidRPr="00465404">
        <w:rPr>
          <w:rFonts w:ascii="Times New Roman" w:eastAsia="Times New Roman" w:hAnsi="Times New Roman"/>
          <w:lang w:eastAsia="ru-RU"/>
        </w:rPr>
        <w:t>Болхова</w:t>
      </w:r>
      <w:proofErr w:type="spellEnd"/>
      <w:r w:rsidRPr="00465404">
        <w:rPr>
          <w:rFonts w:ascii="Times New Roman" w:eastAsia="Times New Roman" w:hAnsi="Times New Roman"/>
          <w:lang w:eastAsia="ru-RU"/>
        </w:rPr>
        <w:t>» №</w:t>
      </w:r>
      <w:r w:rsidRPr="00465404">
        <w:rPr>
          <w:rFonts w:ascii="Times New Roman" w:eastAsia="Times New Roman" w:hAnsi="Times New Roman"/>
          <w:color w:val="FF0000"/>
          <w:lang w:eastAsia="ru-RU"/>
        </w:rPr>
        <w:t xml:space="preserve"> </w:t>
      </w:r>
      <w:r w:rsidRPr="00465404">
        <w:rPr>
          <w:rFonts w:ascii="Times New Roman" w:eastAsia="Times New Roman" w:hAnsi="Times New Roman"/>
          <w:lang w:eastAsia="ru-RU"/>
        </w:rPr>
        <w:t>60-ОД от «30»августа 2023 г.</w:t>
      </w:r>
    </w:p>
    <w:p w:rsidR="00D45713" w:rsidRPr="00D80556" w:rsidRDefault="00D45713" w:rsidP="00D45713">
      <w:pPr>
        <w:rPr>
          <w:sz w:val="26"/>
          <w:szCs w:val="26"/>
        </w:rPr>
      </w:pPr>
    </w:p>
    <w:p w:rsidR="00D45713" w:rsidRDefault="00D45713" w:rsidP="00D45713">
      <w:pPr>
        <w:rPr>
          <w:sz w:val="26"/>
          <w:szCs w:val="26"/>
        </w:rPr>
      </w:pPr>
    </w:p>
    <w:p w:rsidR="00D45713" w:rsidRDefault="00D45713" w:rsidP="00D45713">
      <w:pPr>
        <w:rPr>
          <w:sz w:val="26"/>
          <w:szCs w:val="26"/>
        </w:rPr>
      </w:pPr>
    </w:p>
    <w:p w:rsidR="00D45713" w:rsidRPr="00D80556" w:rsidRDefault="00D45713" w:rsidP="00D45713">
      <w:pPr>
        <w:rPr>
          <w:sz w:val="26"/>
          <w:szCs w:val="26"/>
        </w:rPr>
      </w:pPr>
    </w:p>
    <w:p w:rsidR="00D45713" w:rsidRPr="00465404" w:rsidRDefault="00D45713" w:rsidP="00D45713">
      <w:pPr>
        <w:jc w:val="center"/>
        <w:rPr>
          <w:rFonts w:ascii="Times New Roman" w:hAnsi="Times New Roman"/>
          <w:sz w:val="34"/>
          <w:szCs w:val="34"/>
        </w:rPr>
      </w:pPr>
      <w:r w:rsidRPr="00465404">
        <w:rPr>
          <w:rFonts w:ascii="Times New Roman" w:hAnsi="Times New Roman"/>
          <w:sz w:val="34"/>
          <w:szCs w:val="34"/>
        </w:rPr>
        <w:t>РАБОЧАЯ ПРОГРАММА</w:t>
      </w:r>
    </w:p>
    <w:p w:rsidR="00D45713" w:rsidRPr="00D80556" w:rsidRDefault="00D45713" w:rsidP="00D45713">
      <w:pPr>
        <w:jc w:val="center"/>
        <w:rPr>
          <w:sz w:val="34"/>
          <w:szCs w:val="34"/>
        </w:rPr>
      </w:pPr>
    </w:p>
    <w:p w:rsidR="00D45713" w:rsidRPr="00D80556" w:rsidRDefault="00D45713" w:rsidP="00D45713">
      <w:pPr>
        <w:jc w:val="center"/>
        <w:rPr>
          <w:sz w:val="34"/>
          <w:szCs w:val="34"/>
        </w:rPr>
      </w:pPr>
    </w:p>
    <w:p w:rsidR="00D45713" w:rsidRPr="00D80556" w:rsidRDefault="00D45713" w:rsidP="00D45713">
      <w:pPr>
        <w:jc w:val="center"/>
        <w:rPr>
          <w:sz w:val="34"/>
          <w:szCs w:val="34"/>
        </w:rPr>
      </w:pPr>
    </w:p>
    <w:p w:rsidR="00D45713" w:rsidRPr="00766C4D" w:rsidRDefault="00D45713" w:rsidP="00D45713">
      <w:pPr>
        <w:pStyle w:val="a7"/>
        <w:snapToGrid w:val="0"/>
        <w:jc w:val="both"/>
        <w:rPr>
          <w:rFonts w:cs="Times New Roman"/>
          <w:b/>
          <w:sz w:val="28"/>
          <w:szCs w:val="28"/>
        </w:rPr>
      </w:pPr>
      <w:r w:rsidRPr="00766C4D">
        <w:rPr>
          <w:sz w:val="30"/>
          <w:szCs w:val="30"/>
        </w:rPr>
        <w:t xml:space="preserve">Наименование коррекционного курса: </w:t>
      </w:r>
      <w:r w:rsidRPr="00766C4D">
        <w:rPr>
          <w:rFonts w:cs="Times New Roman"/>
          <w:b/>
          <w:sz w:val="28"/>
          <w:szCs w:val="28"/>
        </w:rPr>
        <w:t xml:space="preserve">Рабочая программа коррекционного  курса </w:t>
      </w:r>
      <w:r w:rsidRPr="00766C4D">
        <w:rPr>
          <w:rStyle w:val="c29"/>
          <w:b/>
          <w:bCs/>
          <w:sz w:val="28"/>
          <w:szCs w:val="28"/>
        </w:rPr>
        <w:t>«</w:t>
      </w:r>
      <w:r w:rsidR="004035F4">
        <w:rPr>
          <w:b/>
          <w:sz w:val="28"/>
          <w:szCs w:val="28"/>
        </w:rPr>
        <w:t>Ф</w:t>
      </w:r>
      <w:r w:rsidR="00F101B7">
        <w:rPr>
          <w:b/>
          <w:sz w:val="28"/>
          <w:szCs w:val="28"/>
        </w:rPr>
        <w:t>ормирование</w:t>
      </w:r>
      <w:r w:rsidRPr="00766C4D">
        <w:rPr>
          <w:b/>
          <w:sz w:val="28"/>
          <w:szCs w:val="28"/>
        </w:rPr>
        <w:t xml:space="preserve"> УУД</w:t>
      </w:r>
      <w:r w:rsidRPr="00766C4D">
        <w:rPr>
          <w:rStyle w:val="c29"/>
          <w:b/>
          <w:bCs/>
          <w:sz w:val="28"/>
          <w:szCs w:val="28"/>
        </w:rPr>
        <w:t xml:space="preserve">»  </w:t>
      </w:r>
    </w:p>
    <w:p w:rsidR="00D45713" w:rsidRPr="000428AC" w:rsidRDefault="00D45713" w:rsidP="00D45713">
      <w:pPr>
        <w:shd w:val="clear" w:color="auto" w:fill="FFFFFF"/>
        <w:jc w:val="both"/>
        <w:rPr>
          <w:rFonts w:ascii="Times New Roman" w:hAnsi="Times New Roman"/>
          <w:sz w:val="30"/>
          <w:szCs w:val="30"/>
        </w:rPr>
      </w:pPr>
      <w:r w:rsidRPr="000428AC">
        <w:rPr>
          <w:rFonts w:ascii="Times New Roman" w:hAnsi="Times New Roman"/>
          <w:sz w:val="30"/>
          <w:szCs w:val="30"/>
        </w:rPr>
        <w:t xml:space="preserve">Класс:  </w:t>
      </w:r>
      <w:r w:rsidRPr="000428AC">
        <w:rPr>
          <w:rFonts w:ascii="Times New Roman" w:hAnsi="Times New Roman"/>
          <w:b/>
          <w:sz w:val="30"/>
          <w:szCs w:val="30"/>
        </w:rPr>
        <w:t>5-9</w:t>
      </w:r>
      <w:r w:rsidRPr="000428AC">
        <w:rPr>
          <w:rFonts w:ascii="Times New Roman" w:hAnsi="Times New Roman"/>
          <w:sz w:val="30"/>
          <w:szCs w:val="30"/>
        </w:rPr>
        <w:t>.</w:t>
      </w:r>
      <w:bookmarkStart w:id="0" w:name="_GoBack"/>
      <w:bookmarkEnd w:id="0"/>
    </w:p>
    <w:p w:rsidR="00D45713" w:rsidRPr="00EE4015" w:rsidRDefault="00D45713" w:rsidP="00D45713">
      <w:pPr>
        <w:pStyle w:val="a7"/>
        <w:rPr>
          <w:sz w:val="30"/>
          <w:szCs w:val="30"/>
        </w:rPr>
      </w:pPr>
      <w:r w:rsidRPr="00EE4015">
        <w:rPr>
          <w:sz w:val="30"/>
          <w:szCs w:val="30"/>
        </w:rPr>
        <w:t xml:space="preserve">Количество часов по учебному плану: </w:t>
      </w:r>
    </w:p>
    <w:p w:rsidR="00D45713" w:rsidRPr="00EE4015" w:rsidRDefault="00D45713" w:rsidP="00D45713">
      <w:pPr>
        <w:pStyle w:val="a7"/>
        <w:rPr>
          <w:b/>
          <w:i/>
          <w:sz w:val="30"/>
          <w:szCs w:val="30"/>
        </w:rPr>
      </w:pPr>
      <w:r>
        <w:rPr>
          <w:sz w:val="30"/>
          <w:szCs w:val="30"/>
        </w:rPr>
        <w:t>5</w:t>
      </w:r>
      <w:r w:rsidRPr="00EE4015">
        <w:rPr>
          <w:sz w:val="30"/>
          <w:szCs w:val="30"/>
        </w:rPr>
        <w:t xml:space="preserve"> класс -</w:t>
      </w:r>
      <w:r>
        <w:rPr>
          <w:b/>
          <w:i/>
          <w:sz w:val="30"/>
          <w:szCs w:val="30"/>
        </w:rPr>
        <w:t>34</w:t>
      </w:r>
      <w:r w:rsidRPr="00EE4015">
        <w:rPr>
          <w:b/>
          <w:i/>
          <w:sz w:val="30"/>
          <w:szCs w:val="30"/>
        </w:rPr>
        <w:t xml:space="preserve"> час</w:t>
      </w:r>
      <w:r>
        <w:rPr>
          <w:b/>
          <w:i/>
          <w:sz w:val="30"/>
          <w:szCs w:val="30"/>
        </w:rPr>
        <w:t>а</w:t>
      </w:r>
      <w:r w:rsidRPr="00EE4015">
        <w:rPr>
          <w:b/>
          <w:i/>
          <w:sz w:val="30"/>
          <w:szCs w:val="30"/>
        </w:rPr>
        <w:t xml:space="preserve">   в год; в неделю  </w:t>
      </w:r>
      <w:r>
        <w:rPr>
          <w:b/>
          <w:i/>
          <w:sz w:val="30"/>
          <w:szCs w:val="30"/>
        </w:rPr>
        <w:t>1</w:t>
      </w:r>
      <w:r w:rsidRPr="00EE4015">
        <w:rPr>
          <w:b/>
          <w:i/>
          <w:sz w:val="30"/>
          <w:szCs w:val="30"/>
        </w:rPr>
        <w:t xml:space="preserve">час. </w:t>
      </w:r>
    </w:p>
    <w:p w:rsidR="00D45713" w:rsidRPr="00EE4015" w:rsidRDefault="00D45713" w:rsidP="00D45713">
      <w:pPr>
        <w:pStyle w:val="a7"/>
        <w:rPr>
          <w:b/>
          <w:i/>
          <w:sz w:val="30"/>
          <w:szCs w:val="30"/>
        </w:rPr>
      </w:pPr>
      <w:r>
        <w:rPr>
          <w:sz w:val="30"/>
          <w:szCs w:val="30"/>
        </w:rPr>
        <w:t>6</w:t>
      </w:r>
      <w:r w:rsidRPr="00EE4015">
        <w:rPr>
          <w:sz w:val="30"/>
          <w:szCs w:val="30"/>
        </w:rPr>
        <w:t xml:space="preserve"> класс -</w:t>
      </w:r>
      <w:r>
        <w:rPr>
          <w:b/>
          <w:i/>
          <w:sz w:val="30"/>
          <w:szCs w:val="30"/>
        </w:rPr>
        <w:t>34</w:t>
      </w:r>
      <w:r w:rsidRPr="00EE4015">
        <w:rPr>
          <w:b/>
          <w:i/>
          <w:sz w:val="30"/>
          <w:szCs w:val="30"/>
        </w:rPr>
        <w:t xml:space="preserve">  час</w:t>
      </w:r>
      <w:r>
        <w:rPr>
          <w:b/>
          <w:i/>
          <w:sz w:val="30"/>
          <w:szCs w:val="30"/>
        </w:rPr>
        <w:t>а</w:t>
      </w:r>
      <w:r w:rsidRPr="00EE4015">
        <w:rPr>
          <w:b/>
          <w:i/>
          <w:sz w:val="30"/>
          <w:szCs w:val="30"/>
        </w:rPr>
        <w:t xml:space="preserve">   в год; в неделю  </w:t>
      </w:r>
      <w:r>
        <w:rPr>
          <w:b/>
          <w:i/>
          <w:sz w:val="30"/>
          <w:szCs w:val="30"/>
        </w:rPr>
        <w:t>1час</w:t>
      </w:r>
      <w:r w:rsidRPr="00EE4015">
        <w:rPr>
          <w:b/>
          <w:i/>
          <w:sz w:val="30"/>
          <w:szCs w:val="30"/>
        </w:rPr>
        <w:t xml:space="preserve">. </w:t>
      </w:r>
    </w:p>
    <w:p w:rsidR="00D45713" w:rsidRPr="00EE4015" w:rsidRDefault="00D45713" w:rsidP="00D45713">
      <w:pPr>
        <w:pStyle w:val="a7"/>
        <w:rPr>
          <w:b/>
          <w:i/>
          <w:sz w:val="30"/>
          <w:szCs w:val="30"/>
        </w:rPr>
      </w:pPr>
      <w:r>
        <w:rPr>
          <w:sz w:val="30"/>
          <w:szCs w:val="30"/>
        </w:rPr>
        <w:t>7</w:t>
      </w:r>
      <w:r w:rsidRPr="00EE4015">
        <w:rPr>
          <w:sz w:val="30"/>
          <w:szCs w:val="30"/>
        </w:rPr>
        <w:t xml:space="preserve"> класс -</w:t>
      </w:r>
      <w:r w:rsidR="00F101B7">
        <w:rPr>
          <w:b/>
          <w:i/>
          <w:sz w:val="30"/>
          <w:szCs w:val="30"/>
        </w:rPr>
        <w:t>34</w:t>
      </w:r>
      <w:r w:rsidR="00F101B7" w:rsidRPr="00EE4015">
        <w:rPr>
          <w:b/>
          <w:i/>
          <w:sz w:val="30"/>
          <w:szCs w:val="30"/>
        </w:rPr>
        <w:t xml:space="preserve">  час</w:t>
      </w:r>
      <w:r w:rsidR="00F101B7">
        <w:rPr>
          <w:b/>
          <w:i/>
          <w:sz w:val="30"/>
          <w:szCs w:val="30"/>
        </w:rPr>
        <w:t>а</w:t>
      </w:r>
      <w:r w:rsidR="00F101B7" w:rsidRPr="00EE4015">
        <w:rPr>
          <w:b/>
          <w:i/>
          <w:sz w:val="30"/>
          <w:szCs w:val="30"/>
        </w:rPr>
        <w:t xml:space="preserve">   в год; в неделю  </w:t>
      </w:r>
      <w:r w:rsidR="00F101B7">
        <w:rPr>
          <w:b/>
          <w:i/>
          <w:sz w:val="30"/>
          <w:szCs w:val="30"/>
        </w:rPr>
        <w:t>1час</w:t>
      </w:r>
      <w:r w:rsidR="00F101B7" w:rsidRPr="00EE4015">
        <w:rPr>
          <w:b/>
          <w:i/>
          <w:sz w:val="30"/>
          <w:szCs w:val="30"/>
        </w:rPr>
        <w:t>.</w:t>
      </w:r>
    </w:p>
    <w:p w:rsidR="00D45713" w:rsidRDefault="00D45713" w:rsidP="00D45713">
      <w:pPr>
        <w:pStyle w:val="a7"/>
        <w:rPr>
          <w:b/>
          <w:i/>
          <w:sz w:val="30"/>
          <w:szCs w:val="30"/>
        </w:rPr>
      </w:pPr>
      <w:r>
        <w:rPr>
          <w:sz w:val="30"/>
          <w:szCs w:val="30"/>
        </w:rPr>
        <w:t>8</w:t>
      </w:r>
      <w:r w:rsidRPr="00EE4015">
        <w:rPr>
          <w:sz w:val="30"/>
          <w:szCs w:val="30"/>
        </w:rPr>
        <w:t xml:space="preserve"> класс -</w:t>
      </w:r>
      <w:r>
        <w:rPr>
          <w:b/>
          <w:i/>
          <w:sz w:val="30"/>
          <w:szCs w:val="30"/>
        </w:rPr>
        <w:t>34</w:t>
      </w:r>
      <w:r w:rsidRPr="00EE4015">
        <w:rPr>
          <w:b/>
          <w:i/>
          <w:sz w:val="30"/>
          <w:szCs w:val="30"/>
        </w:rPr>
        <w:t xml:space="preserve">  час</w:t>
      </w:r>
      <w:r>
        <w:rPr>
          <w:b/>
          <w:i/>
          <w:sz w:val="30"/>
          <w:szCs w:val="30"/>
        </w:rPr>
        <w:t>а</w:t>
      </w:r>
      <w:r w:rsidRPr="00EE4015">
        <w:rPr>
          <w:b/>
          <w:i/>
          <w:sz w:val="30"/>
          <w:szCs w:val="30"/>
        </w:rPr>
        <w:t xml:space="preserve">   в год; в неделю  </w:t>
      </w:r>
      <w:r>
        <w:rPr>
          <w:b/>
          <w:i/>
          <w:sz w:val="30"/>
          <w:szCs w:val="30"/>
        </w:rPr>
        <w:t>1час</w:t>
      </w:r>
      <w:r w:rsidRPr="00EE4015">
        <w:rPr>
          <w:b/>
          <w:i/>
          <w:sz w:val="30"/>
          <w:szCs w:val="30"/>
        </w:rPr>
        <w:t xml:space="preserve">. </w:t>
      </w:r>
    </w:p>
    <w:p w:rsidR="00D45713" w:rsidRPr="00EE4015" w:rsidRDefault="00D45713" w:rsidP="00D45713">
      <w:pPr>
        <w:pStyle w:val="a7"/>
        <w:rPr>
          <w:b/>
          <w:i/>
          <w:sz w:val="30"/>
          <w:szCs w:val="30"/>
        </w:rPr>
      </w:pPr>
      <w:r>
        <w:rPr>
          <w:sz w:val="30"/>
          <w:szCs w:val="30"/>
        </w:rPr>
        <w:t>9</w:t>
      </w:r>
      <w:r w:rsidRPr="00EE4015">
        <w:rPr>
          <w:sz w:val="30"/>
          <w:szCs w:val="30"/>
        </w:rPr>
        <w:t xml:space="preserve"> класс -</w:t>
      </w:r>
      <w:r w:rsidR="00F101B7">
        <w:rPr>
          <w:b/>
          <w:i/>
          <w:sz w:val="30"/>
          <w:szCs w:val="30"/>
        </w:rPr>
        <w:t>34</w:t>
      </w:r>
      <w:r w:rsidR="00F101B7" w:rsidRPr="00EE4015">
        <w:rPr>
          <w:b/>
          <w:i/>
          <w:sz w:val="30"/>
          <w:szCs w:val="30"/>
        </w:rPr>
        <w:t xml:space="preserve">  час</w:t>
      </w:r>
      <w:r w:rsidR="00F101B7">
        <w:rPr>
          <w:b/>
          <w:i/>
          <w:sz w:val="30"/>
          <w:szCs w:val="30"/>
        </w:rPr>
        <w:t>а</w:t>
      </w:r>
      <w:r w:rsidR="00F101B7" w:rsidRPr="00EE4015">
        <w:rPr>
          <w:b/>
          <w:i/>
          <w:sz w:val="30"/>
          <w:szCs w:val="30"/>
        </w:rPr>
        <w:t xml:space="preserve">   в год; в неделю  </w:t>
      </w:r>
      <w:r w:rsidR="00F101B7">
        <w:rPr>
          <w:b/>
          <w:i/>
          <w:sz w:val="30"/>
          <w:szCs w:val="30"/>
        </w:rPr>
        <w:t>1час</w:t>
      </w:r>
      <w:r w:rsidR="00F101B7" w:rsidRPr="00EE4015">
        <w:rPr>
          <w:b/>
          <w:i/>
          <w:sz w:val="30"/>
          <w:szCs w:val="30"/>
        </w:rPr>
        <w:t>.</w:t>
      </w:r>
    </w:p>
    <w:p w:rsidR="00D45713" w:rsidRPr="00EE4015" w:rsidRDefault="00D45713" w:rsidP="00D45713">
      <w:pPr>
        <w:pStyle w:val="a7"/>
        <w:rPr>
          <w:b/>
          <w:i/>
          <w:sz w:val="30"/>
          <w:szCs w:val="30"/>
        </w:rPr>
      </w:pPr>
      <w:r>
        <w:rPr>
          <w:b/>
          <w:i/>
          <w:sz w:val="30"/>
          <w:szCs w:val="30"/>
        </w:rPr>
        <w:t>Срок реализации: 5</w:t>
      </w:r>
      <w:r w:rsidRPr="001A244D">
        <w:rPr>
          <w:sz w:val="30"/>
          <w:szCs w:val="30"/>
        </w:rPr>
        <w:t xml:space="preserve"> </w:t>
      </w:r>
      <w:r>
        <w:rPr>
          <w:sz w:val="30"/>
          <w:szCs w:val="30"/>
        </w:rPr>
        <w:t>лет</w:t>
      </w:r>
    </w:p>
    <w:p w:rsidR="00D45713" w:rsidRPr="00766C4D" w:rsidRDefault="00D45713" w:rsidP="00D45713">
      <w:pPr>
        <w:shd w:val="clear" w:color="auto" w:fill="FFFFFF"/>
        <w:jc w:val="both"/>
        <w:rPr>
          <w:sz w:val="30"/>
          <w:szCs w:val="30"/>
        </w:rPr>
      </w:pPr>
    </w:p>
    <w:p w:rsidR="00D45713" w:rsidRPr="00D80556" w:rsidRDefault="00D45713" w:rsidP="00D45713">
      <w:pPr>
        <w:rPr>
          <w:b/>
          <w:i/>
          <w:color w:val="0070C0"/>
          <w:sz w:val="30"/>
          <w:szCs w:val="30"/>
        </w:rPr>
      </w:pPr>
    </w:p>
    <w:p w:rsidR="00D45713" w:rsidRPr="00D80556" w:rsidRDefault="00D45713" w:rsidP="00D45713">
      <w:pPr>
        <w:rPr>
          <w:b/>
          <w:i/>
          <w:color w:val="0070C0"/>
          <w:sz w:val="30"/>
          <w:szCs w:val="30"/>
        </w:rPr>
      </w:pPr>
    </w:p>
    <w:p w:rsidR="00F03BD6" w:rsidRPr="005C0E63" w:rsidRDefault="00F03BD6" w:rsidP="00F03BD6">
      <w:pPr>
        <w:rPr>
          <w:sz w:val="26"/>
          <w:szCs w:val="26"/>
          <w:highlight w:val="yellow"/>
        </w:rPr>
      </w:pPr>
    </w:p>
    <w:p w:rsidR="00F03BD6" w:rsidRPr="005C0E63" w:rsidRDefault="00F03BD6" w:rsidP="00F03BD6">
      <w:pPr>
        <w:rPr>
          <w:sz w:val="26"/>
          <w:szCs w:val="26"/>
          <w:highlight w:val="yellow"/>
        </w:rPr>
      </w:pPr>
    </w:p>
    <w:p w:rsidR="00F03BD6" w:rsidRDefault="00F03BD6" w:rsidP="00DF4AE1">
      <w:pPr>
        <w:pStyle w:val="a7"/>
        <w:snapToGrid w:val="0"/>
        <w:jc w:val="center"/>
        <w:rPr>
          <w:rFonts w:cs="Times New Roman"/>
        </w:rPr>
      </w:pPr>
    </w:p>
    <w:p w:rsidR="00F03BD6" w:rsidRDefault="00F03BD6" w:rsidP="00DF4AE1">
      <w:pPr>
        <w:pStyle w:val="a7"/>
        <w:snapToGrid w:val="0"/>
        <w:jc w:val="center"/>
        <w:rPr>
          <w:rFonts w:cs="Times New Roman"/>
        </w:rPr>
      </w:pPr>
    </w:p>
    <w:p w:rsidR="00F03BD6" w:rsidRDefault="00F03BD6" w:rsidP="00DF4AE1">
      <w:pPr>
        <w:pStyle w:val="a7"/>
        <w:snapToGrid w:val="0"/>
        <w:jc w:val="center"/>
        <w:rPr>
          <w:rFonts w:cs="Times New Roman"/>
        </w:rPr>
      </w:pPr>
    </w:p>
    <w:p w:rsidR="00DF4AE1" w:rsidRDefault="00DF4AE1" w:rsidP="00DF4AE1">
      <w:pPr>
        <w:pStyle w:val="a7"/>
        <w:snapToGrid w:val="0"/>
        <w:jc w:val="center"/>
        <w:rPr>
          <w:rFonts w:cs="Times New Roman"/>
        </w:rPr>
      </w:pPr>
    </w:p>
    <w:p w:rsidR="00F03BD6" w:rsidRDefault="00F03BD6" w:rsidP="00DF4AE1">
      <w:pPr>
        <w:pStyle w:val="a7"/>
        <w:snapToGrid w:val="0"/>
        <w:jc w:val="center"/>
        <w:rPr>
          <w:rFonts w:cs="Times New Roman"/>
        </w:rPr>
      </w:pPr>
    </w:p>
    <w:p w:rsidR="00F03BD6" w:rsidRDefault="00F03BD6" w:rsidP="00DF4AE1">
      <w:pPr>
        <w:pStyle w:val="a7"/>
        <w:snapToGrid w:val="0"/>
        <w:jc w:val="center"/>
        <w:rPr>
          <w:rFonts w:cs="Times New Roman"/>
        </w:rPr>
      </w:pPr>
    </w:p>
    <w:p w:rsidR="00DF4AE1" w:rsidRPr="005350BB" w:rsidRDefault="00DF4AE1" w:rsidP="00766C4D">
      <w:pPr>
        <w:jc w:val="center"/>
        <w:rPr>
          <w:rFonts w:ascii="Times New Roman" w:hAnsi="Times New Roman"/>
        </w:rPr>
      </w:pPr>
      <w:r w:rsidRPr="005350BB">
        <w:rPr>
          <w:rFonts w:ascii="Times New Roman" w:hAnsi="Times New Roman"/>
          <w:b/>
        </w:rPr>
        <w:t>Содержание:</w:t>
      </w:r>
    </w:p>
    <w:p w:rsidR="00DF4AE1" w:rsidRPr="005350BB" w:rsidRDefault="00DF4AE1" w:rsidP="00DF4AE1">
      <w:pPr>
        <w:pStyle w:val="a5"/>
        <w:rPr>
          <w:rFonts w:ascii="Times New Roman" w:hAnsi="Times New Roman"/>
        </w:rPr>
      </w:pPr>
      <w:r w:rsidRPr="005350BB">
        <w:rPr>
          <w:rFonts w:ascii="Times New Roman" w:hAnsi="Times New Roman"/>
        </w:rPr>
        <w:lastRenderedPageBreak/>
        <w:t>1.Пояснительная записка</w:t>
      </w:r>
    </w:p>
    <w:p w:rsidR="00DF4AE1" w:rsidRPr="005350BB" w:rsidRDefault="00DF4AE1" w:rsidP="00DF4AE1">
      <w:pPr>
        <w:pStyle w:val="a5"/>
        <w:rPr>
          <w:rFonts w:ascii="Times New Roman" w:hAnsi="Times New Roman"/>
        </w:rPr>
      </w:pPr>
      <w:r w:rsidRPr="005350BB">
        <w:rPr>
          <w:rFonts w:ascii="Times New Roman" w:hAnsi="Times New Roman"/>
        </w:rPr>
        <w:t>2. Общая характеристика коррекционного курса</w:t>
      </w:r>
    </w:p>
    <w:p w:rsidR="00DF4AE1" w:rsidRPr="005350BB" w:rsidRDefault="00DF4AE1" w:rsidP="00DF4AE1">
      <w:pPr>
        <w:spacing w:after="0" w:line="240" w:lineRule="auto"/>
        <w:rPr>
          <w:rFonts w:ascii="Times New Roman" w:hAnsi="Times New Roman"/>
        </w:rPr>
      </w:pPr>
      <w:r w:rsidRPr="005350BB">
        <w:rPr>
          <w:rFonts w:ascii="Times New Roman" w:hAnsi="Times New Roman"/>
        </w:rPr>
        <w:t>3. Описание  места  коррекционного  курса  в  учебном  плане</w:t>
      </w:r>
    </w:p>
    <w:p w:rsidR="00DF4AE1" w:rsidRPr="005350BB" w:rsidRDefault="00DF4AE1" w:rsidP="00DF4AE1">
      <w:pPr>
        <w:spacing w:after="0" w:line="240" w:lineRule="auto"/>
        <w:rPr>
          <w:rFonts w:ascii="Times New Roman" w:hAnsi="Times New Roman"/>
        </w:rPr>
      </w:pPr>
      <w:r w:rsidRPr="005350BB">
        <w:rPr>
          <w:rFonts w:ascii="Times New Roman" w:hAnsi="Times New Roman"/>
        </w:rPr>
        <w:t xml:space="preserve">4. Описание ценностных ориентиров содержания коррекционного курса </w:t>
      </w:r>
    </w:p>
    <w:p w:rsidR="00DF4AE1" w:rsidRPr="005350BB" w:rsidRDefault="00DF4AE1" w:rsidP="00DF4AE1">
      <w:pPr>
        <w:shd w:val="clear" w:color="auto" w:fill="FFFFFF"/>
        <w:spacing w:after="0" w:line="240" w:lineRule="auto"/>
        <w:rPr>
          <w:rFonts w:ascii="Times New Roman" w:hAnsi="Times New Roman"/>
          <w:color w:val="000000"/>
        </w:rPr>
      </w:pPr>
      <w:r w:rsidRPr="005350BB">
        <w:rPr>
          <w:rFonts w:ascii="Times New Roman" w:hAnsi="Times New Roman"/>
        </w:rPr>
        <w:t xml:space="preserve">5. </w:t>
      </w:r>
      <w:r w:rsidRPr="005350BB">
        <w:rPr>
          <w:rFonts w:ascii="Times New Roman" w:hAnsi="Times New Roman"/>
          <w:color w:val="000000"/>
        </w:rPr>
        <w:t xml:space="preserve">Личностные, </w:t>
      </w:r>
      <w:proofErr w:type="spellStart"/>
      <w:r w:rsidRPr="005350BB">
        <w:rPr>
          <w:rFonts w:ascii="Times New Roman" w:hAnsi="Times New Roman"/>
          <w:color w:val="000000"/>
        </w:rPr>
        <w:t>метапредметные</w:t>
      </w:r>
      <w:proofErr w:type="spellEnd"/>
      <w:r w:rsidRPr="005350BB">
        <w:rPr>
          <w:rFonts w:ascii="Times New Roman" w:hAnsi="Times New Roman"/>
          <w:color w:val="000000"/>
        </w:rPr>
        <w:t xml:space="preserve"> и предметные результаты освоения коррекционного курса</w:t>
      </w:r>
    </w:p>
    <w:p w:rsidR="00DF4AE1" w:rsidRPr="005350BB" w:rsidRDefault="00DF4AE1" w:rsidP="00DF4AE1">
      <w:pPr>
        <w:pStyle w:val="a5"/>
        <w:tabs>
          <w:tab w:val="center" w:pos="4677"/>
        </w:tabs>
        <w:rPr>
          <w:rFonts w:ascii="Times New Roman" w:hAnsi="Times New Roman"/>
        </w:rPr>
      </w:pPr>
      <w:r w:rsidRPr="005350BB">
        <w:rPr>
          <w:rFonts w:ascii="Times New Roman" w:hAnsi="Times New Roman"/>
        </w:rPr>
        <w:t>6.Содержание коррекционного курса</w:t>
      </w:r>
      <w:r w:rsidRPr="005350BB">
        <w:rPr>
          <w:rFonts w:ascii="Times New Roman" w:hAnsi="Times New Roman"/>
        </w:rPr>
        <w:tab/>
      </w:r>
    </w:p>
    <w:p w:rsidR="00DF4AE1" w:rsidRPr="005350BB" w:rsidRDefault="00DF4AE1" w:rsidP="00DF4AE1">
      <w:pPr>
        <w:pStyle w:val="a5"/>
        <w:rPr>
          <w:rFonts w:ascii="Times New Roman" w:hAnsi="Times New Roman"/>
          <w:b/>
        </w:rPr>
      </w:pPr>
      <w:r w:rsidRPr="005350BB">
        <w:rPr>
          <w:rFonts w:ascii="Times New Roman" w:hAnsi="Times New Roman"/>
        </w:rPr>
        <w:t>7.Тематическое планирование</w:t>
      </w:r>
    </w:p>
    <w:p w:rsidR="00DF4AE1" w:rsidRPr="005350BB" w:rsidRDefault="00DF4AE1" w:rsidP="00DF4AE1">
      <w:pPr>
        <w:spacing w:line="240" w:lineRule="auto"/>
        <w:jc w:val="both"/>
        <w:rPr>
          <w:rFonts w:ascii="Times New Roman" w:hAnsi="Times New Roman"/>
        </w:rPr>
      </w:pPr>
      <w:r w:rsidRPr="005350BB">
        <w:rPr>
          <w:rFonts w:ascii="Times New Roman" w:hAnsi="Times New Roman"/>
        </w:rPr>
        <w:t>8. Описание  материально-технического  обеспечения  образовательного процесса</w:t>
      </w:r>
    </w:p>
    <w:p w:rsidR="00DF4AE1" w:rsidRPr="005350BB" w:rsidRDefault="00DF4AE1" w:rsidP="00DF4AE1">
      <w:pPr>
        <w:pStyle w:val="a5"/>
        <w:jc w:val="center"/>
        <w:rPr>
          <w:rFonts w:ascii="Times New Roman" w:hAnsi="Times New Roman"/>
          <w:b/>
        </w:rPr>
      </w:pPr>
    </w:p>
    <w:p w:rsidR="00DF4AE1" w:rsidRPr="005350BB" w:rsidRDefault="00DF4AE1" w:rsidP="00DF4AE1">
      <w:pPr>
        <w:spacing w:after="0" w:line="240" w:lineRule="auto"/>
        <w:ind w:firstLine="708"/>
        <w:jc w:val="center"/>
        <w:rPr>
          <w:rFonts w:ascii="Times New Roman" w:hAnsi="Times New Roman"/>
          <w:b/>
          <w:color w:val="0D0D0D"/>
        </w:rPr>
      </w:pPr>
      <w:r w:rsidRPr="005350BB">
        <w:rPr>
          <w:rFonts w:ascii="Times New Roman" w:hAnsi="Times New Roman"/>
          <w:b/>
          <w:color w:val="0D0D0D"/>
        </w:rPr>
        <w:t>1.Пояснительная записка</w:t>
      </w:r>
    </w:p>
    <w:p w:rsidR="00D45713" w:rsidRPr="00D3484C" w:rsidRDefault="00D45713" w:rsidP="00D45713">
      <w:pPr>
        <w:pStyle w:val="a7"/>
        <w:snapToGrid w:val="0"/>
        <w:ind w:firstLine="567"/>
        <w:jc w:val="both"/>
        <w:rPr>
          <w:rFonts w:cs="Times New Roman"/>
        </w:rPr>
      </w:pPr>
      <w:r w:rsidRPr="00D3484C">
        <w:rPr>
          <w:rFonts w:cs="Times New Roman"/>
        </w:rPr>
        <w:t xml:space="preserve">Рабочая программа коррекционного  курса </w:t>
      </w:r>
      <w:r w:rsidRPr="00D3484C">
        <w:rPr>
          <w:rStyle w:val="c29"/>
          <w:bCs/>
        </w:rPr>
        <w:t>«</w:t>
      </w:r>
      <w:r w:rsidR="004035F4" w:rsidRPr="00D3484C">
        <w:rPr>
          <w:rStyle w:val="c29"/>
          <w:bCs/>
        </w:rPr>
        <w:t>Ф</w:t>
      </w:r>
      <w:r w:rsidR="00F101B7" w:rsidRPr="00D3484C">
        <w:rPr>
          <w:rFonts w:cs="Times New Roman"/>
        </w:rPr>
        <w:t xml:space="preserve">ормирование </w:t>
      </w:r>
      <w:r w:rsidRPr="00D3484C">
        <w:rPr>
          <w:rFonts w:cs="Times New Roman"/>
        </w:rPr>
        <w:t>УУД</w:t>
      </w:r>
      <w:r w:rsidRPr="00D3484C">
        <w:rPr>
          <w:rStyle w:val="c29"/>
          <w:bCs/>
        </w:rPr>
        <w:t>»</w:t>
      </w:r>
      <w:r w:rsidRPr="00D3484C">
        <w:rPr>
          <w:rStyle w:val="c29"/>
          <w:b/>
          <w:bCs/>
        </w:rPr>
        <w:t xml:space="preserve">  </w:t>
      </w:r>
      <w:r w:rsidRPr="00D3484C">
        <w:rPr>
          <w:rFonts w:cs="Times New Roman"/>
        </w:rPr>
        <w:t xml:space="preserve"> разработана и утверждена МБОУ «Гимназия </w:t>
      </w:r>
      <w:proofErr w:type="spellStart"/>
      <w:r w:rsidRPr="00D3484C">
        <w:rPr>
          <w:rFonts w:cs="Times New Roman"/>
        </w:rPr>
        <w:t>г</w:t>
      </w:r>
      <w:proofErr w:type="gramStart"/>
      <w:r w:rsidRPr="00D3484C">
        <w:rPr>
          <w:rFonts w:cs="Times New Roman"/>
        </w:rPr>
        <w:t>.Б</w:t>
      </w:r>
      <w:proofErr w:type="gramEnd"/>
      <w:r w:rsidRPr="00D3484C">
        <w:rPr>
          <w:rFonts w:cs="Times New Roman"/>
        </w:rPr>
        <w:t>олхова</w:t>
      </w:r>
      <w:proofErr w:type="spellEnd"/>
      <w:r w:rsidRPr="00D3484C">
        <w:rPr>
          <w:rFonts w:cs="Times New Roman"/>
        </w:rPr>
        <w:t xml:space="preserve">» в соответствии с требованиями Федерального государственного образовательного стандарта основного общего образования (Приказ </w:t>
      </w:r>
      <w:r w:rsidR="004035F4" w:rsidRPr="00D3484C">
        <w:rPr>
          <w:rFonts w:cs="Times New Roman"/>
        </w:rPr>
        <w:t>Мин просвещения</w:t>
      </w:r>
      <w:r w:rsidRPr="00D3484C">
        <w:rPr>
          <w:rFonts w:cs="Times New Roman"/>
        </w:rPr>
        <w:t xml:space="preserve"> России от 31.05.2021 г. № 287, зарегистрирован Министерством юстиции Российской Федерации 05.07.2021 г., рег. номер – 64101) (далее – ФГОС ООО), </w:t>
      </w:r>
      <w:r w:rsidR="00F101B7" w:rsidRPr="00D3484C">
        <w:rPr>
          <w:rFonts w:cs="Times New Roman"/>
        </w:rPr>
        <w:t xml:space="preserve">разработана на основе </w:t>
      </w:r>
      <w:r w:rsidR="00F40273" w:rsidRPr="00D3484C">
        <w:rPr>
          <w:rFonts w:cs="Times New Roman"/>
        </w:rPr>
        <w:t xml:space="preserve"> ФАООП обучающихся с умственной отсталостью  (вариант 1), </w:t>
      </w:r>
      <w:r w:rsidR="00F101B7" w:rsidRPr="00D3484C">
        <w:rPr>
          <w:rFonts w:cs="Times New Roman"/>
        </w:rPr>
        <w:t>Адаптированной основной общеобразовательной программы образования обучающихся с умственной отсталостью (интеллектуал</w:t>
      </w:r>
      <w:r w:rsidR="00F40273" w:rsidRPr="00D3484C">
        <w:rPr>
          <w:rFonts w:cs="Times New Roman"/>
        </w:rPr>
        <w:t xml:space="preserve">ьными нарушениями) (вариант 1). </w:t>
      </w:r>
      <w:r w:rsidR="00F101B7" w:rsidRPr="00D3484C">
        <w:rPr>
          <w:rFonts w:cs="Times New Roman"/>
        </w:rPr>
        <w:t xml:space="preserve">Содержание программы составлено с учетом рекомендаций ПМПК, результатов диагностического обследования познавательной деятельности обучающихся. </w:t>
      </w:r>
    </w:p>
    <w:p w:rsidR="009F1ED9" w:rsidRPr="00D3484C" w:rsidRDefault="00F101B7" w:rsidP="009F1ED9">
      <w:pPr>
        <w:spacing w:after="0"/>
        <w:jc w:val="both"/>
        <w:rPr>
          <w:rFonts w:ascii="Times New Roman" w:hAnsi="Times New Roman"/>
          <w:sz w:val="24"/>
          <w:szCs w:val="24"/>
        </w:rPr>
      </w:pPr>
      <w:r w:rsidRPr="00D3484C">
        <w:rPr>
          <w:rFonts w:ascii="Times New Roman" w:hAnsi="Times New Roman"/>
          <w:sz w:val="24"/>
          <w:szCs w:val="24"/>
        </w:rPr>
        <w:t xml:space="preserve">         </w:t>
      </w:r>
      <w:r w:rsidR="00D45713" w:rsidRPr="00D3484C">
        <w:rPr>
          <w:rFonts w:ascii="Times New Roman" w:hAnsi="Times New Roman"/>
          <w:sz w:val="24"/>
          <w:szCs w:val="24"/>
        </w:rPr>
        <w:t xml:space="preserve">Курс реализуется посредством занятий </w:t>
      </w:r>
      <w:r w:rsidR="007E33C7" w:rsidRPr="00D3484C">
        <w:rPr>
          <w:rFonts w:ascii="Times New Roman" w:hAnsi="Times New Roman"/>
          <w:sz w:val="24"/>
          <w:szCs w:val="24"/>
        </w:rPr>
        <w:t>учителя-дефектолога</w:t>
      </w:r>
      <w:r w:rsidR="00D45713" w:rsidRPr="00D3484C">
        <w:rPr>
          <w:rFonts w:ascii="Times New Roman" w:hAnsi="Times New Roman"/>
          <w:sz w:val="24"/>
          <w:szCs w:val="24"/>
        </w:rPr>
        <w:t xml:space="preserve"> и обеспечивается системой психолого-педагогического сопровождения обучающихся 5–9 классов, получающих образование в соответствии с </w:t>
      </w:r>
      <w:r w:rsidR="009F1ED9" w:rsidRPr="00D3484C">
        <w:rPr>
          <w:rFonts w:ascii="Times New Roman" w:hAnsi="Times New Roman"/>
          <w:sz w:val="24"/>
          <w:szCs w:val="24"/>
        </w:rPr>
        <w:t xml:space="preserve">АООП образования обучающихся с легкой умственной отсталостью (интеллектуальными нарушениями) </w:t>
      </w:r>
      <w:proofErr w:type="gramStart"/>
      <w:r w:rsidR="009F1ED9" w:rsidRPr="00D3484C">
        <w:rPr>
          <w:rFonts w:ascii="Times New Roman" w:hAnsi="Times New Roman"/>
          <w:sz w:val="24"/>
          <w:szCs w:val="24"/>
        </w:rPr>
        <w:t xml:space="preserve">(   </w:t>
      </w:r>
      <w:proofErr w:type="gramEnd"/>
      <w:r w:rsidR="009F1ED9" w:rsidRPr="00D3484C">
        <w:rPr>
          <w:rFonts w:ascii="Times New Roman" w:hAnsi="Times New Roman"/>
          <w:sz w:val="24"/>
          <w:szCs w:val="24"/>
        </w:rPr>
        <w:t>Вариант 1)</w:t>
      </w:r>
    </w:p>
    <w:p w:rsidR="009F1ED9" w:rsidRPr="00D3484C" w:rsidRDefault="009F1ED9" w:rsidP="009F1ED9">
      <w:pPr>
        <w:spacing w:after="0"/>
        <w:jc w:val="both"/>
        <w:rPr>
          <w:rFonts w:ascii="Times New Roman" w:hAnsi="Times New Roman"/>
          <w:sz w:val="24"/>
          <w:szCs w:val="24"/>
        </w:rPr>
      </w:pPr>
      <w:r w:rsidRPr="00D3484C">
        <w:rPr>
          <w:rFonts w:ascii="Times New Roman" w:hAnsi="Times New Roman"/>
          <w:sz w:val="24"/>
          <w:szCs w:val="24"/>
        </w:rPr>
        <w:t xml:space="preserve">      </w:t>
      </w:r>
      <w:proofErr w:type="gramStart"/>
      <w:r w:rsidR="00D45713" w:rsidRPr="00D3484C">
        <w:rPr>
          <w:rFonts w:ascii="Times New Roman" w:hAnsi="Times New Roman"/>
          <w:sz w:val="24"/>
          <w:szCs w:val="24"/>
        </w:rPr>
        <w:t xml:space="preserve">Рабочая программа коррекционного  курса </w:t>
      </w:r>
      <w:r w:rsidR="00D45713" w:rsidRPr="00D3484C">
        <w:rPr>
          <w:rStyle w:val="c29"/>
          <w:rFonts w:ascii="Times New Roman" w:hAnsi="Times New Roman"/>
          <w:bCs/>
          <w:sz w:val="24"/>
          <w:szCs w:val="24"/>
        </w:rPr>
        <w:t>«</w:t>
      </w:r>
      <w:r w:rsidR="004035F4" w:rsidRPr="00D3484C">
        <w:rPr>
          <w:rFonts w:ascii="Times New Roman" w:hAnsi="Times New Roman"/>
          <w:sz w:val="24"/>
          <w:szCs w:val="24"/>
        </w:rPr>
        <w:t>Ф</w:t>
      </w:r>
      <w:r w:rsidR="00F101B7" w:rsidRPr="00D3484C">
        <w:rPr>
          <w:rFonts w:ascii="Times New Roman" w:hAnsi="Times New Roman"/>
          <w:sz w:val="24"/>
          <w:szCs w:val="24"/>
        </w:rPr>
        <w:t xml:space="preserve">ормирование </w:t>
      </w:r>
      <w:r w:rsidR="00D45713" w:rsidRPr="00D3484C">
        <w:rPr>
          <w:rFonts w:ascii="Times New Roman" w:hAnsi="Times New Roman"/>
          <w:sz w:val="24"/>
          <w:szCs w:val="24"/>
        </w:rPr>
        <w:t>УУД</w:t>
      </w:r>
      <w:r w:rsidR="00D45713" w:rsidRPr="00D3484C">
        <w:rPr>
          <w:rStyle w:val="c29"/>
          <w:rFonts w:ascii="Times New Roman" w:hAnsi="Times New Roman"/>
          <w:bCs/>
          <w:sz w:val="24"/>
          <w:szCs w:val="24"/>
        </w:rPr>
        <w:t>»</w:t>
      </w:r>
      <w:r w:rsidR="00D45713" w:rsidRPr="00D3484C">
        <w:rPr>
          <w:rStyle w:val="c29"/>
          <w:rFonts w:ascii="Times New Roman" w:hAnsi="Times New Roman"/>
          <w:b/>
          <w:bCs/>
          <w:sz w:val="24"/>
          <w:szCs w:val="24"/>
        </w:rPr>
        <w:t xml:space="preserve">  </w:t>
      </w:r>
      <w:r w:rsidR="00D45713" w:rsidRPr="00D3484C">
        <w:rPr>
          <w:rFonts w:ascii="Times New Roman" w:hAnsi="Times New Roman"/>
          <w:sz w:val="24"/>
          <w:szCs w:val="24"/>
        </w:rPr>
        <w:t xml:space="preserve">составлена  на основе </w:t>
      </w:r>
      <w:r w:rsidR="004035F4" w:rsidRPr="00D3484C">
        <w:rPr>
          <w:rFonts w:ascii="Times New Roman" w:hAnsi="Times New Roman"/>
          <w:sz w:val="24"/>
          <w:szCs w:val="24"/>
          <w:lang w:eastAsia="ru-RU"/>
        </w:rPr>
        <w:t>п</w:t>
      </w:r>
      <w:r w:rsidR="004035F4" w:rsidRPr="00D3484C">
        <w:rPr>
          <w:rFonts w:ascii="Times New Roman" w:hAnsi="Times New Roman"/>
          <w:sz w:val="24"/>
          <w:szCs w:val="24"/>
        </w:rPr>
        <w:t xml:space="preserve">рограммы специальных (коррекционных) образовательных учреждений VIII вида 5 – 9 классы под редакцией И.М. </w:t>
      </w:r>
      <w:proofErr w:type="spellStart"/>
      <w:r w:rsidR="004035F4" w:rsidRPr="00D3484C">
        <w:rPr>
          <w:rFonts w:ascii="Times New Roman" w:hAnsi="Times New Roman"/>
          <w:sz w:val="24"/>
          <w:szCs w:val="24"/>
        </w:rPr>
        <w:t>Бгажноковой</w:t>
      </w:r>
      <w:proofErr w:type="spellEnd"/>
      <w:r w:rsidR="004035F4" w:rsidRPr="00D3484C">
        <w:rPr>
          <w:rFonts w:ascii="Times New Roman" w:hAnsi="Times New Roman"/>
          <w:sz w:val="24"/>
          <w:szCs w:val="24"/>
        </w:rPr>
        <w:t xml:space="preserve">, </w:t>
      </w:r>
      <w:r w:rsidR="00D45713" w:rsidRPr="00D3484C">
        <w:rPr>
          <w:rFonts w:ascii="Times New Roman" w:hAnsi="Times New Roman"/>
          <w:sz w:val="24"/>
          <w:szCs w:val="24"/>
        </w:rPr>
        <w:t>авторской</w:t>
      </w:r>
      <w:r w:rsidR="004035F4" w:rsidRPr="00D3484C">
        <w:rPr>
          <w:rFonts w:ascii="Times New Roman" w:hAnsi="Times New Roman"/>
          <w:sz w:val="24"/>
          <w:szCs w:val="24"/>
        </w:rPr>
        <w:t xml:space="preserve"> </w:t>
      </w:r>
      <w:r w:rsidR="00D45713" w:rsidRPr="00D3484C">
        <w:rPr>
          <w:rFonts w:ascii="Times New Roman" w:hAnsi="Times New Roman"/>
          <w:sz w:val="24"/>
          <w:szCs w:val="24"/>
        </w:rPr>
        <w:t xml:space="preserve"> программы Е.А. </w:t>
      </w:r>
      <w:proofErr w:type="spellStart"/>
      <w:r w:rsidR="00D45713" w:rsidRPr="00D3484C">
        <w:rPr>
          <w:rFonts w:ascii="Times New Roman" w:hAnsi="Times New Roman"/>
          <w:sz w:val="24"/>
          <w:szCs w:val="24"/>
        </w:rPr>
        <w:t>Чернышовой</w:t>
      </w:r>
      <w:proofErr w:type="spellEnd"/>
      <w:r w:rsidR="00D45713" w:rsidRPr="00D3484C">
        <w:rPr>
          <w:rFonts w:ascii="Times New Roman" w:hAnsi="Times New Roman"/>
          <w:sz w:val="24"/>
          <w:szCs w:val="24"/>
        </w:rPr>
        <w:t xml:space="preserve"> «Организация работы с учащимися 5-6 классов, испытывающими трудности в усвоении школьной программы </w:t>
      </w:r>
      <w:r w:rsidR="00D45713" w:rsidRPr="00D3484C">
        <w:rPr>
          <w:rFonts w:ascii="Times New Roman" w:hAnsi="Times New Roman"/>
          <w:sz w:val="24"/>
          <w:szCs w:val="24"/>
          <w:lang w:eastAsia="ru-RU"/>
        </w:rPr>
        <w:t>(уроки комплексной коррекции), учитывались современные тенденции образования, нашедшие отражение в комплексных программах «Педагогическая коррекция и социальное развитие детей школьного</w:t>
      </w:r>
      <w:proofErr w:type="gramEnd"/>
      <w:r w:rsidR="00D45713" w:rsidRPr="00D3484C">
        <w:rPr>
          <w:rFonts w:ascii="Times New Roman" w:hAnsi="Times New Roman"/>
          <w:sz w:val="24"/>
          <w:szCs w:val="24"/>
          <w:lang w:eastAsia="ru-RU"/>
        </w:rPr>
        <w:t xml:space="preserve"> возраста с ОВЗ» под редакцией авторского коллектива: Р.В. Мельникова, А.Н. </w:t>
      </w:r>
      <w:proofErr w:type="spellStart"/>
      <w:r w:rsidR="00D45713" w:rsidRPr="00D3484C">
        <w:rPr>
          <w:rFonts w:ascii="Times New Roman" w:hAnsi="Times New Roman"/>
          <w:sz w:val="24"/>
          <w:szCs w:val="24"/>
          <w:lang w:eastAsia="ru-RU"/>
        </w:rPr>
        <w:t>Косогорова</w:t>
      </w:r>
      <w:proofErr w:type="spellEnd"/>
      <w:r w:rsidR="00D45713" w:rsidRPr="00D3484C">
        <w:rPr>
          <w:rFonts w:ascii="Times New Roman" w:hAnsi="Times New Roman"/>
          <w:sz w:val="24"/>
          <w:szCs w:val="24"/>
          <w:lang w:eastAsia="ru-RU"/>
        </w:rPr>
        <w:t xml:space="preserve">, Т.В. Бареева, И.А. Петрова и </w:t>
      </w:r>
      <w:proofErr w:type="spellStart"/>
      <w:proofErr w:type="gramStart"/>
      <w:r w:rsidR="00D45713" w:rsidRPr="00D3484C">
        <w:rPr>
          <w:rFonts w:ascii="Times New Roman" w:hAnsi="Times New Roman"/>
          <w:sz w:val="24"/>
          <w:szCs w:val="24"/>
          <w:lang w:eastAsia="ru-RU"/>
        </w:rPr>
        <w:t>др</w:t>
      </w:r>
      <w:proofErr w:type="spellEnd"/>
      <w:proofErr w:type="gramEnd"/>
      <w:r w:rsidR="00D45713" w:rsidRPr="00D3484C">
        <w:rPr>
          <w:rFonts w:ascii="Times New Roman" w:hAnsi="Times New Roman"/>
          <w:sz w:val="24"/>
          <w:szCs w:val="24"/>
          <w:lang w:eastAsia="ru-RU"/>
        </w:rPr>
        <w:t>, «О</w:t>
      </w:r>
      <w:r w:rsidR="004035F4" w:rsidRPr="00D3484C">
        <w:rPr>
          <w:rFonts w:ascii="Times New Roman" w:hAnsi="Times New Roman"/>
          <w:sz w:val="24"/>
          <w:szCs w:val="24"/>
          <w:lang w:eastAsia="ru-RU"/>
        </w:rPr>
        <w:t>собый ребенок»</w:t>
      </w:r>
      <w:r w:rsidR="00D45713" w:rsidRPr="00D3484C">
        <w:rPr>
          <w:rFonts w:ascii="Times New Roman" w:hAnsi="Times New Roman"/>
          <w:sz w:val="24"/>
          <w:szCs w:val="24"/>
          <w:lang w:eastAsia="ru-RU"/>
        </w:rPr>
        <w:t xml:space="preserve"> под редакцией Н.В. Верещагиной</w:t>
      </w:r>
      <w:r w:rsidR="00780B69" w:rsidRPr="00D3484C">
        <w:rPr>
          <w:rFonts w:ascii="Times New Roman" w:hAnsi="Times New Roman"/>
          <w:sz w:val="24"/>
          <w:szCs w:val="24"/>
          <w:lang w:eastAsia="ru-RU"/>
        </w:rPr>
        <w:t>,</w:t>
      </w:r>
      <w:r w:rsidR="00F101B7" w:rsidRPr="00D3484C">
        <w:rPr>
          <w:rFonts w:ascii="Times New Roman" w:hAnsi="Times New Roman"/>
          <w:sz w:val="24"/>
          <w:szCs w:val="24"/>
        </w:rPr>
        <w:t xml:space="preserve">.  </w:t>
      </w:r>
      <w:r w:rsidR="00D45713" w:rsidRPr="00D3484C">
        <w:rPr>
          <w:rFonts w:ascii="Times New Roman" w:hAnsi="Times New Roman"/>
          <w:sz w:val="24"/>
          <w:szCs w:val="24"/>
        </w:rPr>
        <w:t xml:space="preserve">Рабочая  программа  предназначена  для  обучающихся  с  </w:t>
      </w:r>
      <w:r w:rsidRPr="00D3484C">
        <w:rPr>
          <w:rFonts w:ascii="Times New Roman" w:hAnsi="Times New Roman"/>
          <w:sz w:val="24"/>
          <w:szCs w:val="24"/>
        </w:rPr>
        <w:t>легкой умственной отсталостью</w:t>
      </w:r>
      <w:r w:rsidR="00D45713" w:rsidRPr="00D3484C">
        <w:rPr>
          <w:rFonts w:ascii="Times New Roman" w:hAnsi="Times New Roman"/>
          <w:sz w:val="24"/>
          <w:szCs w:val="24"/>
        </w:rPr>
        <w:t>, которым ПМПК рекомендованы занятия с учителем-дефектологом по</w:t>
      </w:r>
      <w:r w:rsidR="004035F4" w:rsidRPr="00D3484C">
        <w:rPr>
          <w:rFonts w:ascii="Times New Roman" w:hAnsi="Times New Roman"/>
          <w:sz w:val="24"/>
          <w:szCs w:val="24"/>
        </w:rPr>
        <w:t xml:space="preserve"> формированию</w:t>
      </w:r>
      <w:r w:rsidR="00D45713" w:rsidRPr="00D3484C">
        <w:rPr>
          <w:rFonts w:ascii="Times New Roman" w:hAnsi="Times New Roman"/>
          <w:sz w:val="24"/>
          <w:szCs w:val="24"/>
        </w:rPr>
        <w:t xml:space="preserve"> УУД.</w:t>
      </w:r>
      <w:r w:rsidR="00052710" w:rsidRPr="00D3484C">
        <w:rPr>
          <w:rFonts w:ascii="Times New Roman" w:hAnsi="Times New Roman"/>
          <w:sz w:val="24"/>
          <w:szCs w:val="24"/>
        </w:rPr>
        <w:t xml:space="preserve"> </w:t>
      </w:r>
    </w:p>
    <w:p w:rsidR="00DF4AE1" w:rsidRPr="00D3484C" w:rsidRDefault="009F1ED9" w:rsidP="009F1ED9">
      <w:pPr>
        <w:spacing w:after="0"/>
        <w:jc w:val="both"/>
        <w:rPr>
          <w:rFonts w:ascii="Times New Roman" w:hAnsi="Times New Roman"/>
          <w:sz w:val="24"/>
          <w:szCs w:val="24"/>
        </w:rPr>
      </w:pPr>
      <w:r w:rsidRPr="00D3484C">
        <w:rPr>
          <w:rFonts w:ascii="Times New Roman" w:hAnsi="Times New Roman"/>
          <w:sz w:val="24"/>
          <w:szCs w:val="24"/>
        </w:rPr>
        <w:t xml:space="preserve">      </w:t>
      </w:r>
      <w:r w:rsidR="00DF4AE1" w:rsidRPr="00D3484C">
        <w:rPr>
          <w:rFonts w:ascii="Times New Roman" w:hAnsi="Times New Roman"/>
          <w:sz w:val="24"/>
          <w:szCs w:val="24"/>
        </w:rPr>
        <w:t xml:space="preserve">Система дефектологического сопровождения ребенка с ОВЗ образовательного процесса в Гимназии  разработана с учетом современных требований и задач образования, основана на идее психолого-педагогического сопровождения развития личности каждого ребенка. </w:t>
      </w:r>
      <w:r w:rsidR="00DF4AE1" w:rsidRPr="00D3484C">
        <w:rPr>
          <w:rFonts w:ascii="Times New Roman" w:hAnsi="Times New Roman"/>
          <w:bCs/>
          <w:sz w:val="24"/>
          <w:szCs w:val="24"/>
        </w:rPr>
        <w:t xml:space="preserve">Одной из задач является реализация программы </w:t>
      </w:r>
      <w:r w:rsidR="00780B69" w:rsidRPr="00D3484C">
        <w:rPr>
          <w:rFonts w:ascii="Times New Roman" w:hAnsi="Times New Roman"/>
          <w:bCs/>
          <w:sz w:val="24"/>
          <w:szCs w:val="24"/>
        </w:rPr>
        <w:t xml:space="preserve">формирования </w:t>
      </w:r>
      <w:r w:rsidR="00DF4AE1" w:rsidRPr="00D3484C">
        <w:rPr>
          <w:rFonts w:ascii="Times New Roman" w:hAnsi="Times New Roman"/>
          <w:bCs/>
          <w:sz w:val="24"/>
          <w:szCs w:val="24"/>
        </w:rPr>
        <w:t xml:space="preserve"> универсальных учебных действий.</w:t>
      </w:r>
    </w:p>
    <w:p w:rsidR="00DF4AE1" w:rsidRPr="00D3484C" w:rsidRDefault="00DF4AE1" w:rsidP="00DF4AE1">
      <w:pPr>
        <w:spacing w:after="0" w:line="240" w:lineRule="auto"/>
        <w:ind w:firstLine="708"/>
        <w:jc w:val="both"/>
        <w:rPr>
          <w:rFonts w:ascii="Times New Roman" w:hAnsi="Times New Roman"/>
          <w:sz w:val="24"/>
          <w:szCs w:val="24"/>
        </w:rPr>
      </w:pPr>
      <w:r w:rsidRPr="00D3484C">
        <w:rPr>
          <w:rFonts w:ascii="Times New Roman" w:hAnsi="Times New Roman"/>
          <w:bCs/>
          <w:sz w:val="24"/>
          <w:szCs w:val="24"/>
        </w:rPr>
        <w:t>В широком значении термин «универсальные учебные действия» означает умение учиться, то есть способность субъекта к саморазвитию и самосовершенствованию путем сознательного и активного присвоения социального опыта. В более узком (собственно психологическом) значении этот термин можно определить как совокупность способов действия учащегося, обеспечивающих его способность к самостоятельному усвоению новых знаний и умений, включая организацию этого процесса.</w:t>
      </w:r>
    </w:p>
    <w:p w:rsidR="00052710" w:rsidRPr="00D3484C" w:rsidRDefault="00052710" w:rsidP="00DF4AE1">
      <w:pPr>
        <w:spacing w:after="0" w:line="240" w:lineRule="auto"/>
        <w:ind w:firstLine="708"/>
        <w:jc w:val="both"/>
        <w:rPr>
          <w:rFonts w:ascii="Times New Roman" w:hAnsi="Times New Roman"/>
          <w:bCs/>
          <w:sz w:val="24"/>
          <w:szCs w:val="24"/>
        </w:rPr>
      </w:pPr>
      <w:r w:rsidRPr="00D3484C">
        <w:rPr>
          <w:rFonts w:ascii="Times New Roman" w:hAnsi="Times New Roman"/>
          <w:bCs/>
          <w:sz w:val="24"/>
          <w:szCs w:val="24"/>
        </w:rPr>
        <w:t xml:space="preserve">Программа строится на основе </w:t>
      </w:r>
      <w:proofErr w:type="spellStart"/>
      <w:r w:rsidRPr="00D3484C">
        <w:rPr>
          <w:rFonts w:ascii="Times New Roman" w:hAnsi="Times New Roman"/>
          <w:bCs/>
          <w:sz w:val="24"/>
          <w:szCs w:val="24"/>
        </w:rPr>
        <w:t>деятельностного</w:t>
      </w:r>
      <w:proofErr w:type="spellEnd"/>
      <w:r w:rsidRPr="00D3484C">
        <w:rPr>
          <w:rFonts w:ascii="Times New Roman" w:hAnsi="Times New Roman"/>
          <w:bCs/>
          <w:sz w:val="24"/>
          <w:szCs w:val="24"/>
        </w:rPr>
        <w:t xml:space="preserve"> подхода к обучению и позволяет реализовывать коррекционно-развивающий потенциал образования школьников с легкой умственной отсталостью. </w:t>
      </w:r>
    </w:p>
    <w:p w:rsidR="00DF4AE1" w:rsidRPr="00D3484C" w:rsidRDefault="00DF4AE1" w:rsidP="00DF4AE1">
      <w:pPr>
        <w:spacing w:after="0" w:line="240" w:lineRule="auto"/>
        <w:ind w:firstLine="708"/>
        <w:jc w:val="both"/>
        <w:rPr>
          <w:rFonts w:ascii="Times New Roman" w:hAnsi="Times New Roman"/>
          <w:sz w:val="24"/>
          <w:szCs w:val="24"/>
        </w:rPr>
      </w:pPr>
      <w:r w:rsidRPr="00D3484C">
        <w:rPr>
          <w:rFonts w:ascii="Times New Roman" w:hAnsi="Times New Roman"/>
          <w:bCs/>
          <w:sz w:val="24"/>
          <w:szCs w:val="24"/>
        </w:rPr>
        <w:t xml:space="preserve">Заложенный в основу стандарта </w:t>
      </w:r>
      <w:proofErr w:type="spellStart"/>
      <w:r w:rsidRPr="00D3484C">
        <w:rPr>
          <w:rFonts w:ascii="Times New Roman" w:hAnsi="Times New Roman"/>
          <w:bCs/>
          <w:sz w:val="24"/>
          <w:szCs w:val="24"/>
        </w:rPr>
        <w:t>компетентностный</w:t>
      </w:r>
      <w:proofErr w:type="spellEnd"/>
      <w:r w:rsidRPr="00D3484C">
        <w:rPr>
          <w:rFonts w:ascii="Times New Roman" w:hAnsi="Times New Roman"/>
          <w:bCs/>
          <w:sz w:val="24"/>
          <w:szCs w:val="24"/>
        </w:rPr>
        <w:t xml:space="preserve"> поход выдвигает на первое место не столько информированность ученика, сколько способность организовать свою работу. Смысл такого подхода в том, что ученик должен осознавать постановку самой задачи, оценивать новый опыт, контролировать эффективность собственный действий.</w:t>
      </w:r>
    </w:p>
    <w:p w:rsidR="00DF4AE1" w:rsidRPr="00D3484C" w:rsidRDefault="00DF4AE1" w:rsidP="00F03BD6">
      <w:pPr>
        <w:pStyle w:val="a3"/>
        <w:spacing w:after="0" w:line="240" w:lineRule="auto"/>
        <w:ind w:left="0" w:firstLine="709"/>
        <w:jc w:val="both"/>
        <w:rPr>
          <w:rFonts w:ascii="Times New Roman" w:hAnsi="Times New Roman"/>
          <w:sz w:val="24"/>
          <w:szCs w:val="24"/>
        </w:rPr>
      </w:pPr>
      <w:r w:rsidRPr="00D3484C">
        <w:rPr>
          <w:rFonts w:ascii="Times New Roman" w:hAnsi="Times New Roman"/>
          <w:sz w:val="24"/>
          <w:szCs w:val="24"/>
        </w:rPr>
        <w:lastRenderedPageBreak/>
        <w:t>Отличительная особенность данной программы от уже существующих развивающих и просветительских программ</w:t>
      </w:r>
      <w:r w:rsidR="00F101B7" w:rsidRPr="00D3484C">
        <w:rPr>
          <w:rFonts w:ascii="Times New Roman" w:hAnsi="Times New Roman"/>
          <w:sz w:val="24"/>
          <w:szCs w:val="24"/>
        </w:rPr>
        <w:t xml:space="preserve"> </w:t>
      </w:r>
      <w:r w:rsidRPr="00D3484C">
        <w:rPr>
          <w:rFonts w:ascii="Times New Roman" w:hAnsi="Times New Roman"/>
          <w:sz w:val="24"/>
          <w:szCs w:val="24"/>
        </w:rPr>
        <w:t>- применение практико-ориентированных форм и методов работы, позволяющих получить новые знания, полученные в действии, познать себя и раскрыть свой потенциал.</w:t>
      </w:r>
    </w:p>
    <w:p w:rsidR="009F1ED9" w:rsidRPr="00D3484C" w:rsidRDefault="00F03BD6" w:rsidP="00D45713">
      <w:pPr>
        <w:pStyle w:val="a7"/>
        <w:snapToGrid w:val="0"/>
        <w:jc w:val="both"/>
        <w:rPr>
          <w:rStyle w:val="BodyTextChar"/>
          <w:rFonts w:cs="Times New Roman"/>
          <w:sz w:val="24"/>
        </w:rPr>
      </w:pPr>
      <w:r w:rsidRPr="00D3484C">
        <w:rPr>
          <w:rFonts w:cs="Times New Roman"/>
        </w:rPr>
        <w:t xml:space="preserve">        </w:t>
      </w:r>
      <w:r w:rsidR="00DF4AE1" w:rsidRPr="00D3484C">
        <w:rPr>
          <w:rStyle w:val="BodyTextChar"/>
          <w:rFonts w:cs="Times New Roman"/>
          <w:sz w:val="24"/>
        </w:rPr>
        <w:t xml:space="preserve">У детей </w:t>
      </w:r>
      <w:r w:rsidRPr="00D3484C">
        <w:rPr>
          <w:rStyle w:val="BodyTextChar"/>
          <w:rFonts w:cs="Times New Roman"/>
          <w:sz w:val="24"/>
        </w:rPr>
        <w:t xml:space="preserve">данных категорий </w:t>
      </w:r>
      <w:r w:rsidR="009F1ED9" w:rsidRPr="00D3484C">
        <w:rPr>
          <w:rFonts w:cs="Times New Roman"/>
        </w:rPr>
        <w:t xml:space="preserve">существует ряд специфических особенностей в их личности, познавательной, эмоционально-волевой сфере и поведении. Учебная деятельность – целенаправленная активность субъекта по усвоению знаний, приобретению умений и навыков самостоятельно учиться, включая умения анализировать и планировать предстоящую работу, контролировать и оценивать ее выполнение. Процесс формирования навыков чтения у учащихся коррекционной школы своеобразен: дети медленно запоминают буквы, смешивают сходные по начертанию графемы, недостаточно быстро соотносят звук с буквой. Слабая техника чтения, нарушению осознанности чтения. При письме особенности усвоения грамматики и правописания заключаются в следующем: механическое заучивание определений или правил, их фрагментарное усвоение, замена сложного правила </w:t>
      </w:r>
      <w:proofErr w:type="gramStart"/>
      <w:r w:rsidR="009F1ED9" w:rsidRPr="00D3484C">
        <w:rPr>
          <w:rFonts w:cs="Times New Roman"/>
        </w:rPr>
        <w:t>простым</w:t>
      </w:r>
      <w:proofErr w:type="gramEnd"/>
      <w:r w:rsidR="009F1ED9" w:rsidRPr="00D3484C">
        <w:rPr>
          <w:rFonts w:cs="Times New Roman"/>
        </w:rPr>
        <w:t>, смешение грамматических понятий и орфографических правил, быстрое забывание материала, неумение применять полученные знания на практике. Овладение даже элементарными математическими понятиями требуют от ребенка достаточно высокого уровня развития таких процессов логического мышления, как анализ, синтез, обобщение, сравнение. Дети с ограниченными возможностями плохо ориентируются в задаче, теряются, встречаясь с трудностями, не проверяют результаты своих действий, не соотносят их с образцами. Нарушения деятельности анализаторов. Сенсорная сфера (ощущения, восприятия), как правило, оказывается очень нарушенной. Отстает развитие зрительного, слухового, тактильного и других анализаторов. При умственном недоразвитии оказывается дефектным восприятие: нарушение обобщенности и замедленный темп. Отмечается узость объема и трудности восприятия пространства и времени. Восприятие неразрывно связано с мышлением. Все функции мышления недостаточно сформированы у детей с нарушениями интеллектуального развития и имеют своеобразные черты. У детей с нарушениями интеллектуального развития страдает внимание: малая устойчивость, трудности распределения, замедленная переключаемость, сужение объема. Сильно страдает непроизвольное внимание. Произвольное - нецеленаправленно. Особенности восприятия и осмысления неразрывно связаны с особенностями памяти. У детей с нарушениями интеллекта процессы запоминания, сохранения и воспроизведения имеют специфические особенности. Память у данных детей характеризуется сужением объема, замедленным темпом, недостаточной осмысленностью и последовательностью.</w:t>
      </w:r>
    </w:p>
    <w:p w:rsidR="00DF4AE1" w:rsidRPr="00D3484C" w:rsidRDefault="00DF4AE1" w:rsidP="00DF4AE1">
      <w:pPr>
        <w:pStyle w:val="a3"/>
        <w:spacing w:after="0" w:line="240" w:lineRule="auto"/>
        <w:ind w:left="0" w:firstLine="709"/>
        <w:jc w:val="both"/>
        <w:rPr>
          <w:rFonts w:ascii="Times New Roman" w:hAnsi="Times New Roman"/>
          <w:bCs/>
          <w:sz w:val="24"/>
          <w:szCs w:val="24"/>
        </w:rPr>
      </w:pPr>
      <w:r w:rsidRPr="00D3484C">
        <w:rPr>
          <w:rFonts w:ascii="Times New Roman" w:hAnsi="Times New Roman"/>
          <w:b/>
          <w:bCs/>
          <w:sz w:val="24"/>
          <w:szCs w:val="24"/>
        </w:rPr>
        <w:t>Цель программы</w:t>
      </w:r>
      <w:r w:rsidR="009F1ED9" w:rsidRPr="00D3484C">
        <w:rPr>
          <w:rFonts w:ascii="Times New Roman" w:hAnsi="Times New Roman"/>
          <w:bCs/>
          <w:sz w:val="24"/>
          <w:szCs w:val="24"/>
        </w:rPr>
        <w:t>: коррекция и формирование</w:t>
      </w:r>
      <w:r w:rsidRPr="00D3484C">
        <w:rPr>
          <w:rFonts w:ascii="Times New Roman" w:hAnsi="Times New Roman"/>
          <w:bCs/>
          <w:sz w:val="24"/>
          <w:szCs w:val="24"/>
        </w:rPr>
        <w:t xml:space="preserve"> универсальных учебных действий.</w:t>
      </w:r>
    </w:p>
    <w:p w:rsidR="00DF4AE1" w:rsidRPr="00D3484C" w:rsidRDefault="00DF4AE1" w:rsidP="00DF4AE1">
      <w:pPr>
        <w:pStyle w:val="a3"/>
        <w:spacing w:after="0" w:line="240" w:lineRule="auto"/>
        <w:ind w:left="0" w:firstLine="709"/>
        <w:jc w:val="both"/>
        <w:rPr>
          <w:rFonts w:ascii="Times New Roman" w:hAnsi="Times New Roman"/>
          <w:b/>
          <w:bCs/>
          <w:sz w:val="24"/>
          <w:szCs w:val="24"/>
        </w:rPr>
      </w:pPr>
      <w:r w:rsidRPr="00D3484C">
        <w:rPr>
          <w:rFonts w:ascii="Times New Roman" w:hAnsi="Times New Roman"/>
          <w:b/>
          <w:bCs/>
          <w:sz w:val="24"/>
          <w:szCs w:val="24"/>
        </w:rPr>
        <w:t>Задачи программы</w:t>
      </w:r>
    </w:p>
    <w:p w:rsidR="00052710" w:rsidRPr="00D3484C" w:rsidRDefault="00DF4AE1" w:rsidP="00DF4AE1">
      <w:pPr>
        <w:pStyle w:val="a3"/>
        <w:spacing w:after="0" w:line="240" w:lineRule="auto"/>
        <w:ind w:left="0" w:firstLine="709"/>
        <w:jc w:val="both"/>
        <w:rPr>
          <w:rFonts w:ascii="Times New Roman" w:hAnsi="Times New Roman"/>
          <w:bCs/>
          <w:sz w:val="24"/>
          <w:szCs w:val="24"/>
        </w:rPr>
      </w:pPr>
      <w:r w:rsidRPr="00D3484C">
        <w:rPr>
          <w:rFonts w:ascii="Times New Roman" w:hAnsi="Times New Roman"/>
          <w:bCs/>
          <w:sz w:val="24"/>
          <w:szCs w:val="24"/>
        </w:rPr>
        <w:t xml:space="preserve">Содействие формированию </w:t>
      </w:r>
      <w:r w:rsidR="00052710" w:rsidRPr="00D3484C">
        <w:rPr>
          <w:rFonts w:ascii="Times New Roman" w:hAnsi="Times New Roman"/>
          <w:bCs/>
          <w:sz w:val="24"/>
          <w:szCs w:val="24"/>
        </w:rPr>
        <w:t>мотивационного компонента учебной деятельности.</w:t>
      </w:r>
    </w:p>
    <w:p w:rsidR="00052710" w:rsidRPr="00D3484C" w:rsidRDefault="00DF4AE1" w:rsidP="00DF4AE1">
      <w:pPr>
        <w:pStyle w:val="a3"/>
        <w:spacing w:after="0" w:line="240" w:lineRule="auto"/>
        <w:ind w:left="0" w:firstLine="709"/>
        <w:jc w:val="both"/>
        <w:rPr>
          <w:rFonts w:ascii="Times New Roman" w:hAnsi="Times New Roman"/>
          <w:bCs/>
          <w:sz w:val="24"/>
          <w:szCs w:val="24"/>
        </w:rPr>
      </w:pPr>
      <w:r w:rsidRPr="00D3484C">
        <w:rPr>
          <w:rFonts w:ascii="Times New Roman" w:hAnsi="Times New Roman"/>
          <w:bCs/>
          <w:sz w:val="24"/>
          <w:szCs w:val="24"/>
        </w:rPr>
        <w:t xml:space="preserve">Содействие </w:t>
      </w:r>
      <w:r w:rsidR="00052710" w:rsidRPr="00D3484C">
        <w:rPr>
          <w:rFonts w:ascii="Times New Roman" w:hAnsi="Times New Roman"/>
          <w:bCs/>
          <w:sz w:val="24"/>
          <w:szCs w:val="24"/>
        </w:rPr>
        <w:t xml:space="preserve">овладением комплекса базовых учебных действий, составляющих операционный компонент учебной деятельности, </w:t>
      </w:r>
      <w:r w:rsidRPr="00D3484C">
        <w:rPr>
          <w:rFonts w:ascii="Times New Roman" w:hAnsi="Times New Roman"/>
          <w:bCs/>
          <w:sz w:val="24"/>
          <w:szCs w:val="24"/>
        </w:rPr>
        <w:t>умения учиться и ор</w:t>
      </w:r>
      <w:r w:rsidR="00052710" w:rsidRPr="00D3484C">
        <w:rPr>
          <w:rFonts w:ascii="Times New Roman" w:hAnsi="Times New Roman"/>
          <w:bCs/>
          <w:sz w:val="24"/>
          <w:szCs w:val="24"/>
        </w:rPr>
        <w:t>ганизовывать свою деятельность.</w:t>
      </w:r>
    </w:p>
    <w:p w:rsidR="00DF4AE1" w:rsidRPr="00D3484C" w:rsidRDefault="00DF4AE1" w:rsidP="00DF4AE1">
      <w:pPr>
        <w:pStyle w:val="a3"/>
        <w:spacing w:after="0" w:line="240" w:lineRule="auto"/>
        <w:ind w:left="0" w:firstLine="709"/>
        <w:jc w:val="both"/>
        <w:rPr>
          <w:rFonts w:ascii="Times New Roman" w:hAnsi="Times New Roman"/>
          <w:bCs/>
          <w:sz w:val="24"/>
          <w:szCs w:val="24"/>
        </w:rPr>
      </w:pPr>
      <w:r w:rsidRPr="00D3484C">
        <w:rPr>
          <w:rFonts w:ascii="Times New Roman" w:hAnsi="Times New Roman"/>
          <w:bCs/>
          <w:sz w:val="24"/>
          <w:szCs w:val="24"/>
        </w:rPr>
        <w:t xml:space="preserve">Содействие </w:t>
      </w:r>
      <w:r w:rsidR="00052710" w:rsidRPr="00D3484C">
        <w:rPr>
          <w:rFonts w:ascii="Times New Roman" w:hAnsi="Times New Roman"/>
          <w:bCs/>
          <w:sz w:val="24"/>
          <w:szCs w:val="24"/>
        </w:rPr>
        <w:t>развитию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052710" w:rsidRPr="00D3484C" w:rsidRDefault="00052710" w:rsidP="00DF4AE1">
      <w:pPr>
        <w:pStyle w:val="a3"/>
        <w:spacing w:after="0" w:line="240" w:lineRule="auto"/>
        <w:ind w:left="0" w:firstLine="709"/>
        <w:jc w:val="both"/>
        <w:rPr>
          <w:rFonts w:ascii="Times New Roman" w:hAnsi="Times New Roman"/>
          <w:sz w:val="24"/>
          <w:szCs w:val="24"/>
        </w:rPr>
      </w:pPr>
      <w:proofErr w:type="gramStart"/>
      <w:r w:rsidRPr="00D3484C">
        <w:rPr>
          <w:rFonts w:ascii="Times New Roman" w:hAnsi="Times New Roman"/>
          <w:sz w:val="24"/>
          <w:szCs w:val="24"/>
        </w:rPr>
        <w:t>Содействие повыш</w:t>
      </w:r>
      <w:r w:rsidR="00D74C31" w:rsidRPr="00D3484C">
        <w:rPr>
          <w:rFonts w:ascii="Times New Roman" w:hAnsi="Times New Roman"/>
          <w:sz w:val="24"/>
          <w:szCs w:val="24"/>
        </w:rPr>
        <w:t xml:space="preserve">ению </w:t>
      </w:r>
      <w:r w:rsidRPr="00D3484C">
        <w:rPr>
          <w:rFonts w:ascii="Times New Roman" w:hAnsi="Times New Roman"/>
          <w:sz w:val="24"/>
          <w:szCs w:val="24"/>
        </w:rPr>
        <w:t>общ</w:t>
      </w:r>
      <w:r w:rsidR="00D74C31" w:rsidRPr="00D3484C">
        <w:rPr>
          <w:rFonts w:ascii="Times New Roman" w:hAnsi="Times New Roman"/>
          <w:sz w:val="24"/>
          <w:szCs w:val="24"/>
        </w:rPr>
        <w:t>его</w:t>
      </w:r>
      <w:r w:rsidRPr="00D3484C">
        <w:rPr>
          <w:rFonts w:ascii="Times New Roman" w:hAnsi="Times New Roman"/>
          <w:sz w:val="24"/>
          <w:szCs w:val="24"/>
        </w:rPr>
        <w:t xml:space="preserve"> </w:t>
      </w:r>
      <w:proofErr w:type="spellStart"/>
      <w:r w:rsidRPr="00D3484C">
        <w:rPr>
          <w:rFonts w:ascii="Times New Roman" w:hAnsi="Times New Roman"/>
          <w:sz w:val="24"/>
          <w:szCs w:val="24"/>
        </w:rPr>
        <w:t>уровен</w:t>
      </w:r>
      <w:r w:rsidR="00D74C31" w:rsidRPr="00D3484C">
        <w:rPr>
          <w:rFonts w:ascii="Times New Roman" w:hAnsi="Times New Roman"/>
          <w:sz w:val="24"/>
          <w:szCs w:val="24"/>
        </w:rPr>
        <w:t>я</w:t>
      </w:r>
      <w:proofErr w:type="spellEnd"/>
      <w:r w:rsidRPr="00D3484C">
        <w:rPr>
          <w:rFonts w:ascii="Times New Roman" w:hAnsi="Times New Roman"/>
          <w:sz w:val="24"/>
          <w:szCs w:val="24"/>
        </w:rPr>
        <w:t xml:space="preserve"> развития обучающихся и корректиров</w:t>
      </w:r>
      <w:r w:rsidR="00D74C31" w:rsidRPr="00D3484C">
        <w:rPr>
          <w:rFonts w:ascii="Times New Roman" w:hAnsi="Times New Roman"/>
          <w:sz w:val="24"/>
          <w:szCs w:val="24"/>
        </w:rPr>
        <w:t xml:space="preserve">ки </w:t>
      </w:r>
      <w:r w:rsidRPr="00D3484C">
        <w:rPr>
          <w:rFonts w:ascii="Times New Roman" w:hAnsi="Times New Roman"/>
          <w:sz w:val="24"/>
          <w:szCs w:val="24"/>
        </w:rPr>
        <w:t xml:space="preserve"> индивидуальны</w:t>
      </w:r>
      <w:r w:rsidR="00D74C31" w:rsidRPr="00D3484C">
        <w:rPr>
          <w:rFonts w:ascii="Times New Roman" w:hAnsi="Times New Roman"/>
          <w:sz w:val="24"/>
          <w:szCs w:val="24"/>
        </w:rPr>
        <w:t>х</w:t>
      </w:r>
      <w:r w:rsidRPr="00D3484C">
        <w:rPr>
          <w:rFonts w:ascii="Times New Roman" w:hAnsi="Times New Roman"/>
          <w:sz w:val="24"/>
          <w:szCs w:val="24"/>
        </w:rPr>
        <w:t xml:space="preserve"> отклонения (нарушения) в развитии (учет темпа деятельности, готовности к усвоению нового учебного материала и т.д.); формирова</w:t>
      </w:r>
      <w:r w:rsidR="00D74C31" w:rsidRPr="00D3484C">
        <w:rPr>
          <w:rFonts w:ascii="Times New Roman" w:hAnsi="Times New Roman"/>
          <w:sz w:val="24"/>
          <w:szCs w:val="24"/>
        </w:rPr>
        <w:t>нию  умений и навыков</w:t>
      </w:r>
      <w:r w:rsidRPr="00D3484C">
        <w:rPr>
          <w:rFonts w:ascii="Times New Roman" w:hAnsi="Times New Roman"/>
          <w:sz w:val="24"/>
          <w:szCs w:val="24"/>
        </w:rPr>
        <w:t>, необходимые для деятельности любого вида: умение ориентироваться в задании; планирова</w:t>
      </w:r>
      <w:r w:rsidR="00D74C31" w:rsidRPr="00D3484C">
        <w:rPr>
          <w:rFonts w:ascii="Times New Roman" w:hAnsi="Times New Roman"/>
          <w:sz w:val="24"/>
          <w:szCs w:val="24"/>
        </w:rPr>
        <w:t>нию</w:t>
      </w:r>
      <w:r w:rsidRPr="00D3484C">
        <w:rPr>
          <w:rFonts w:ascii="Times New Roman" w:hAnsi="Times New Roman"/>
          <w:sz w:val="24"/>
          <w:szCs w:val="24"/>
        </w:rPr>
        <w:t xml:space="preserve"> предстоящ</w:t>
      </w:r>
      <w:r w:rsidR="00D74C31" w:rsidRPr="00D3484C">
        <w:rPr>
          <w:rFonts w:ascii="Times New Roman" w:hAnsi="Times New Roman"/>
          <w:sz w:val="24"/>
          <w:szCs w:val="24"/>
        </w:rPr>
        <w:t>ей работы</w:t>
      </w:r>
      <w:r w:rsidRPr="00D3484C">
        <w:rPr>
          <w:rFonts w:ascii="Times New Roman" w:hAnsi="Times New Roman"/>
          <w:sz w:val="24"/>
          <w:szCs w:val="24"/>
        </w:rPr>
        <w:t xml:space="preserve"> и выполн</w:t>
      </w:r>
      <w:r w:rsidR="00D74C31" w:rsidRPr="00D3484C">
        <w:rPr>
          <w:rFonts w:ascii="Times New Roman" w:hAnsi="Times New Roman"/>
          <w:sz w:val="24"/>
          <w:szCs w:val="24"/>
        </w:rPr>
        <w:t xml:space="preserve">ению </w:t>
      </w:r>
      <w:r w:rsidRPr="00D3484C">
        <w:rPr>
          <w:rFonts w:ascii="Times New Roman" w:hAnsi="Times New Roman"/>
          <w:sz w:val="24"/>
          <w:szCs w:val="24"/>
        </w:rPr>
        <w:t xml:space="preserve"> ее в соответствии с наглядным образом или словесном указании педагога;</w:t>
      </w:r>
      <w:proofErr w:type="gramEnd"/>
      <w:r w:rsidRPr="00D3484C">
        <w:rPr>
          <w:rFonts w:ascii="Times New Roman" w:hAnsi="Times New Roman"/>
          <w:sz w:val="24"/>
          <w:szCs w:val="24"/>
        </w:rPr>
        <w:t xml:space="preserve"> осуществл</w:t>
      </w:r>
      <w:r w:rsidR="00D74C31" w:rsidRPr="00D3484C">
        <w:rPr>
          <w:rFonts w:ascii="Times New Roman" w:hAnsi="Times New Roman"/>
          <w:sz w:val="24"/>
          <w:szCs w:val="24"/>
        </w:rPr>
        <w:t>ению</w:t>
      </w:r>
      <w:r w:rsidRPr="00D3484C">
        <w:rPr>
          <w:rFonts w:ascii="Times New Roman" w:hAnsi="Times New Roman"/>
          <w:sz w:val="24"/>
          <w:szCs w:val="24"/>
        </w:rPr>
        <w:t xml:space="preserve"> самоконтрол</w:t>
      </w:r>
      <w:r w:rsidR="00D74C31" w:rsidRPr="00D3484C">
        <w:rPr>
          <w:rFonts w:ascii="Times New Roman" w:hAnsi="Times New Roman"/>
          <w:sz w:val="24"/>
          <w:szCs w:val="24"/>
        </w:rPr>
        <w:t>я</w:t>
      </w:r>
      <w:r w:rsidRPr="00D3484C">
        <w:rPr>
          <w:rFonts w:ascii="Times New Roman" w:hAnsi="Times New Roman"/>
          <w:sz w:val="24"/>
          <w:szCs w:val="24"/>
        </w:rPr>
        <w:t xml:space="preserve"> и самооце</w:t>
      </w:r>
      <w:r w:rsidR="00D74C31" w:rsidRPr="00D3484C">
        <w:rPr>
          <w:rFonts w:ascii="Times New Roman" w:hAnsi="Times New Roman"/>
          <w:sz w:val="24"/>
          <w:szCs w:val="24"/>
        </w:rPr>
        <w:t>нк</w:t>
      </w:r>
      <w:r w:rsidRPr="00D3484C">
        <w:rPr>
          <w:rFonts w:ascii="Times New Roman" w:hAnsi="Times New Roman"/>
          <w:sz w:val="24"/>
          <w:szCs w:val="24"/>
        </w:rPr>
        <w:t>и</w:t>
      </w:r>
      <w:r w:rsidR="00D74C31" w:rsidRPr="00D3484C">
        <w:rPr>
          <w:rFonts w:ascii="Times New Roman" w:hAnsi="Times New Roman"/>
          <w:sz w:val="24"/>
          <w:szCs w:val="24"/>
        </w:rPr>
        <w:t>.</w:t>
      </w:r>
    </w:p>
    <w:p w:rsidR="00DF4AE1" w:rsidRPr="00D3484C" w:rsidRDefault="00DF4AE1" w:rsidP="00DF4AE1">
      <w:pPr>
        <w:pStyle w:val="a5"/>
        <w:jc w:val="center"/>
        <w:rPr>
          <w:rFonts w:ascii="Times New Roman" w:hAnsi="Times New Roman"/>
          <w:b/>
          <w:sz w:val="24"/>
          <w:szCs w:val="24"/>
        </w:rPr>
      </w:pPr>
    </w:p>
    <w:p w:rsidR="00DF4AE1" w:rsidRPr="00D3484C" w:rsidRDefault="00DF4AE1" w:rsidP="00DF4AE1">
      <w:pPr>
        <w:pStyle w:val="a5"/>
        <w:jc w:val="center"/>
        <w:rPr>
          <w:rFonts w:ascii="Times New Roman" w:hAnsi="Times New Roman"/>
          <w:b/>
          <w:sz w:val="24"/>
          <w:szCs w:val="24"/>
        </w:rPr>
      </w:pPr>
      <w:r w:rsidRPr="00D3484C">
        <w:rPr>
          <w:rFonts w:ascii="Times New Roman" w:hAnsi="Times New Roman"/>
          <w:b/>
          <w:sz w:val="24"/>
          <w:szCs w:val="24"/>
        </w:rPr>
        <w:t>2. Общая характеристика коррекционного курса</w:t>
      </w:r>
    </w:p>
    <w:p w:rsidR="00DF4AE1" w:rsidRPr="00D3484C" w:rsidRDefault="00DF4AE1" w:rsidP="00DF4AE1">
      <w:pPr>
        <w:shd w:val="clear" w:color="auto" w:fill="FFFFFF"/>
        <w:spacing w:after="0" w:line="240" w:lineRule="auto"/>
        <w:ind w:right="101" w:firstLine="709"/>
        <w:jc w:val="both"/>
        <w:rPr>
          <w:rFonts w:ascii="Times New Roman" w:hAnsi="Times New Roman"/>
          <w:sz w:val="24"/>
          <w:szCs w:val="24"/>
        </w:rPr>
      </w:pPr>
      <w:r w:rsidRPr="00D3484C">
        <w:rPr>
          <w:rFonts w:ascii="Times New Roman" w:hAnsi="Times New Roman"/>
          <w:sz w:val="24"/>
          <w:szCs w:val="24"/>
        </w:rPr>
        <w:t xml:space="preserve">Содержание  данной  </w:t>
      </w:r>
      <w:r w:rsidR="00F03BD6" w:rsidRPr="00D3484C">
        <w:rPr>
          <w:rFonts w:ascii="Times New Roman" w:hAnsi="Times New Roman"/>
          <w:sz w:val="24"/>
          <w:szCs w:val="24"/>
        </w:rPr>
        <w:t>рабочей</w:t>
      </w:r>
      <w:r w:rsidR="003D4222" w:rsidRPr="00D3484C">
        <w:rPr>
          <w:rFonts w:ascii="Times New Roman" w:hAnsi="Times New Roman"/>
          <w:sz w:val="24"/>
          <w:szCs w:val="24"/>
        </w:rPr>
        <w:t xml:space="preserve"> </w:t>
      </w:r>
      <w:r w:rsidR="00F03BD6" w:rsidRPr="00D3484C">
        <w:rPr>
          <w:rFonts w:ascii="Times New Roman" w:hAnsi="Times New Roman"/>
          <w:sz w:val="24"/>
          <w:szCs w:val="24"/>
        </w:rPr>
        <w:t xml:space="preserve"> программы коррекционного  курса </w:t>
      </w:r>
      <w:r w:rsidR="00F03BD6" w:rsidRPr="00D3484C">
        <w:rPr>
          <w:rStyle w:val="c29"/>
          <w:rFonts w:ascii="Times New Roman" w:hAnsi="Times New Roman"/>
          <w:bCs/>
          <w:sz w:val="24"/>
          <w:szCs w:val="24"/>
        </w:rPr>
        <w:t>«</w:t>
      </w:r>
      <w:r w:rsidR="004035F4" w:rsidRPr="00D3484C">
        <w:rPr>
          <w:rStyle w:val="c29"/>
          <w:rFonts w:ascii="Times New Roman" w:hAnsi="Times New Roman"/>
          <w:bCs/>
          <w:sz w:val="24"/>
          <w:szCs w:val="24"/>
        </w:rPr>
        <w:t>Ф</w:t>
      </w:r>
      <w:r w:rsidR="009F1ED9" w:rsidRPr="00D3484C">
        <w:rPr>
          <w:rFonts w:ascii="Times New Roman" w:hAnsi="Times New Roman"/>
          <w:sz w:val="24"/>
          <w:szCs w:val="24"/>
        </w:rPr>
        <w:t>ормирование</w:t>
      </w:r>
      <w:r w:rsidR="00F03BD6" w:rsidRPr="00D3484C">
        <w:rPr>
          <w:rFonts w:ascii="Times New Roman" w:hAnsi="Times New Roman"/>
          <w:sz w:val="24"/>
          <w:szCs w:val="24"/>
        </w:rPr>
        <w:t xml:space="preserve"> УУД</w:t>
      </w:r>
      <w:r w:rsidR="00F03BD6" w:rsidRPr="00D3484C">
        <w:rPr>
          <w:rStyle w:val="c29"/>
          <w:rFonts w:ascii="Times New Roman" w:hAnsi="Times New Roman"/>
          <w:bCs/>
          <w:sz w:val="24"/>
          <w:szCs w:val="24"/>
        </w:rPr>
        <w:t>»</w:t>
      </w:r>
      <w:r w:rsidRPr="00D3484C">
        <w:rPr>
          <w:rFonts w:ascii="Times New Roman" w:hAnsi="Times New Roman"/>
          <w:sz w:val="24"/>
          <w:szCs w:val="24"/>
        </w:rPr>
        <w:t xml:space="preserve">  состоит  из  диагностического  и  коррекционного  блока. </w:t>
      </w:r>
    </w:p>
    <w:p w:rsidR="00DF4AE1" w:rsidRPr="00D3484C" w:rsidRDefault="00DF4AE1" w:rsidP="00DF4AE1">
      <w:pPr>
        <w:shd w:val="clear" w:color="auto" w:fill="FFFFFF"/>
        <w:spacing w:after="0" w:line="240" w:lineRule="auto"/>
        <w:ind w:right="101" w:firstLine="709"/>
        <w:jc w:val="both"/>
        <w:rPr>
          <w:rFonts w:ascii="Times New Roman" w:hAnsi="Times New Roman"/>
          <w:sz w:val="24"/>
          <w:szCs w:val="24"/>
        </w:rPr>
      </w:pPr>
      <w:r w:rsidRPr="00D3484C">
        <w:rPr>
          <w:rFonts w:ascii="Times New Roman" w:hAnsi="Times New Roman"/>
          <w:spacing w:val="-3"/>
          <w:sz w:val="24"/>
          <w:szCs w:val="24"/>
        </w:rPr>
        <w:t xml:space="preserve">Основная форма работы – коррекционно-развивающее занятие. </w:t>
      </w:r>
      <w:r w:rsidR="004035F4" w:rsidRPr="00D3484C">
        <w:rPr>
          <w:rFonts w:ascii="Times New Roman" w:hAnsi="Times New Roman"/>
          <w:spacing w:val="-3"/>
          <w:sz w:val="24"/>
          <w:szCs w:val="24"/>
        </w:rPr>
        <w:t>Также используются игры, беседы</w:t>
      </w:r>
      <w:r w:rsidRPr="00D3484C">
        <w:rPr>
          <w:rFonts w:ascii="Times New Roman" w:hAnsi="Times New Roman"/>
          <w:spacing w:val="-3"/>
          <w:sz w:val="24"/>
          <w:szCs w:val="24"/>
        </w:rPr>
        <w:t>.</w:t>
      </w:r>
    </w:p>
    <w:p w:rsidR="00DF4AE1" w:rsidRPr="00D3484C" w:rsidRDefault="00DF4AE1" w:rsidP="00DF4AE1">
      <w:pPr>
        <w:spacing w:after="0" w:line="240" w:lineRule="auto"/>
        <w:ind w:firstLine="709"/>
        <w:jc w:val="both"/>
        <w:rPr>
          <w:rFonts w:ascii="Times New Roman" w:hAnsi="Times New Roman"/>
          <w:spacing w:val="-5"/>
          <w:sz w:val="24"/>
          <w:szCs w:val="24"/>
        </w:rPr>
      </w:pPr>
      <w:r w:rsidRPr="00D3484C">
        <w:rPr>
          <w:rFonts w:ascii="Times New Roman" w:hAnsi="Times New Roman"/>
          <w:spacing w:val="-5"/>
          <w:sz w:val="24"/>
          <w:szCs w:val="24"/>
        </w:rPr>
        <w:t xml:space="preserve">Поскольку  </w:t>
      </w:r>
      <w:r w:rsidRPr="00D3484C">
        <w:rPr>
          <w:rFonts w:ascii="Times New Roman" w:hAnsi="Times New Roman"/>
          <w:sz w:val="24"/>
          <w:szCs w:val="24"/>
        </w:rPr>
        <w:t>системно-</w:t>
      </w:r>
      <w:proofErr w:type="spellStart"/>
      <w:r w:rsidRPr="00D3484C">
        <w:rPr>
          <w:rFonts w:ascii="Times New Roman" w:hAnsi="Times New Roman"/>
          <w:sz w:val="24"/>
          <w:szCs w:val="24"/>
        </w:rPr>
        <w:t>деятельностный</w:t>
      </w:r>
      <w:proofErr w:type="spellEnd"/>
      <w:r w:rsidRPr="00D3484C">
        <w:rPr>
          <w:rFonts w:ascii="Times New Roman" w:hAnsi="Times New Roman"/>
          <w:sz w:val="24"/>
          <w:szCs w:val="24"/>
        </w:rPr>
        <w:t xml:space="preserve"> подход определяет направленность на комплексный подход в развитии личности</w:t>
      </w:r>
      <w:r w:rsidRPr="00D3484C">
        <w:rPr>
          <w:rFonts w:ascii="Times New Roman" w:hAnsi="Times New Roman"/>
          <w:spacing w:val="-5"/>
          <w:sz w:val="24"/>
          <w:szCs w:val="24"/>
        </w:rPr>
        <w:t xml:space="preserve">, каждое занятие направлено на содействие формированию различных </w:t>
      </w:r>
      <w:r w:rsidRPr="00D3484C">
        <w:rPr>
          <w:rFonts w:ascii="Times New Roman" w:hAnsi="Times New Roman"/>
          <w:spacing w:val="-5"/>
          <w:sz w:val="24"/>
          <w:szCs w:val="24"/>
        </w:rPr>
        <w:lastRenderedPageBreak/>
        <w:t>видов универсальных учебных действий.  В процессе реализации программы занятия проводятся последовательно. Они построены согласно принципу постепенного усложнения.</w:t>
      </w:r>
    </w:p>
    <w:p w:rsidR="00DF4AE1" w:rsidRPr="00D3484C" w:rsidRDefault="00DF4AE1" w:rsidP="00DF4AE1">
      <w:pPr>
        <w:spacing w:after="0" w:line="240" w:lineRule="auto"/>
        <w:ind w:firstLine="709"/>
        <w:jc w:val="both"/>
        <w:rPr>
          <w:rFonts w:ascii="Times New Roman" w:hAnsi="Times New Roman"/>
          <w:spacing w:val="-5"/>
          <w:sz w:val="24"/>
          <w:szCs w:val="24"/>
        </w:rPr>
      </w:pPr>
      <w:r w:rsidRPr="00D3484C">
        <w:rPr>
          <w:rFonts w:ascii="Times New Roman" w:hAnsi="Times New Roman"/>
          <w:sz w:val="24"/>
          <w:szCs w:val="24"/>
        </w:rPr>
        <w:t xml:space="preserve">Данная программа  рассчитана на детей школьного возраста 5-9 классов, имеющих </w:t>
      </w:r>
      <w:r w:rsidR="009F1ED9" w:rsidRPr="00D3484C">
        <w:rPr>
          <w:rFonts w:ascii="Times New Roman" w:hAnsi="Times New Roman"/>
          <w:sz w:val="24"/>
          <w:szCs w:val="24"/>
        </w:rPr>
        <w:t>легкую умственную отсталость.</w:t>
      </w:r>
    </w:p>
    <w:p w:rsidR="00DF4AE1" w:rsidRPr="00D3484C" w:rsidRDefault="00DF4AE1" w:rsidP="00DF4AE1">
      <w:pPr>
        <w:pStyle w:val="1"/>
        <w:ind w:firstLine="540"/>
        <w:jc w:val="both"/>
        <w:rPr>
          <w:rFonts w:ascii="Times New Roman" w:hAnsi="Times New Roman" w:cs="Times New Roman"/>
          <w:sz w:val="24"/>
          <w:szCs w:val="24"/>
        </w:rPr>
      </w:pPr>
      <w:r w:rsidRPr="00D3484C">
        <w:rPr>
          <w:rFonts w:ascii="Times New Roman" w:hAnsi="Times New Roman" w:cs="Times New Roman"/>
          <w:sz w:val="24"/>
          <w:szCs w:val="24"/>
        </w:rPr>
        <w:t>Занятия по данной программе проводятся на основании рекомендаций ПМПК  и с согласия родителей (законных представителей)</w:t>
      </w:r>
    </w:p>
    <w:p w:rsidR="00DF4AE1" w:rsidRPr="00D3484C" w:rsidRDefault="00DF4AE1" w:rsidP="00DF4AE1">
      <w:pPr>
        <w:pStyle w:val="a5"/>
        <w:jc w:val="center"/>
        <w:rPr>
          <w:rFonts w:ascii="Times New Roman" w:hAnsi="Times New Roman"/>
          <w:b/>
          <w:sz w:val="24"/>
          <w:szCs w:val="24"/>
        </w:rPr>
      </w:pPr>
    </w:p>
    <w:p w:rsidR="00DF4AE1" w:rsidRPr="00D3484C" w:rsidRDefault="00DF4AE1" w:rsidP="00DF4AE1">
      <w:pPr>
        <w:spacing w:after="0" w:line="240" w:lineRule="auto"/>
        <w:jc w:val="center"/>
        <w:rPr>
          <w:rFonts w:ascii="Times New Roman" w:hAnsi="Times New Roman"/>
          <w:b/>
          <w:sz w:val="24"/>
          <w:szCs w:val="24"/>
        </w:rPr>
      </w:pPr>
      <w:r w:rsidRPr="00D3484C">
        <w:rPr>
          <w:rFonts w:ascii="Times New Roman" w:hAnsi="Times New Roman"/>
          <w:b/>
          <w:sz w:val="24"/>
          <w:szCs w:val="24"/>
        </w:rPr>
        <w:t>3. Описание  места  коррекционного  курса  в  учебном  плане</w:t>
      </w:r>
    </w:p>
    <w:p w:rsidR="00DF4AE1" w:rsidRPr="00D3484C" w:rsidRDefault="00F03BD6" w:rsidP="00DF4AE1">
      <w:pPr>
        <w:shd w:val="clear" w:color="auto" w:fill="FFFFFF"/>
        <w:spacing w:after="0" w:line="240" w:lineRule="auto"/>
        <w:ind w:firstLine="567"/>
        <w:jc w:val="both"/>
        <w:rPr>
          <w:rFonts w:ascii="Times New Roman" w:hAnsi="Times New Roman"/>
          <w:sz w:val="24"/>
          <w:szCs w:val="24"/>
        </w:rPr>
      </w:pPr>
      <w:r w:rsidRPr="00D3484C">
        <w:rPr>
          <w:rFonts w:ascii="Times New Roman" w:hAnsi="Times New Roman"/>
          <w:sz w:val="24"/>
          <w:szCs w:val="24"/>
        </w:rPr>
        <w:t xml:space="preserve">Рабочая программа коррекционного  курса </w:t>
      </w:r>
      <w:r w:rsidRPr="00D3484C">
        <w:rPr>
          <w:rStyle w:val="c29"/>
          <w:rFonts w:ascii="Times New Roman" w:hAnsi="Times New Roman"/>
          <w:bCs/>
          <w:sz w:val="24"/>
          <w:szCs w:val="24"/>
        </w:rPr>
        <w:t>«</w:t>
      </w:r>
      <w:r w:rsidR="004035F4" w:rsidRPr="00D3484C">
        <w:rPr>
          <w:rStyle w:val="c29"/>
          <w:rFonts w:ascii="Times New Roman" w:hAnsi="Times New Roman"/>
          <w:bCs/>
          <w:sz w:val="24"/>
          <w:szCs w:val="24"/>
        </w:rPr>
        <w:t>Ф</w:t>
      </w:r>
      <w:r w:rsidR="009F1ED9" w:rsidRPr="00D3484C">
        <w:rPr>
          <w:rFonts w:ascii="Times New Roman" w:hAnsi="Times New Roman"/>
          <w:sz w:val="24"/>
          <w:szCs w:val="24"/>
        </w:rPr>
        <w:t xml:space="preserve">ормирование </w:t>
      </w:r>
      <w:r w:rsidRPr="00D3484C">
        <w:rPr>
          <w:rFonts w:ascii="Times New Roman" w:hAnsi="Times New Roman"/>
          <w:sz w:val="24"/>
          <w:szCs w:val="24"/>
        </w:rPr>
        <w:t>УУД</w:t>
      </w:r>
      <w:r w:rsidRPr="00D3484C">
        <w:rPr>
          <w:rStyle w:val="c29"/>
          <w:rFonts w:ascii="Times New Roman" w:hAnsi="Times New Roman"/>
          <w:bCs/>
          <w:sz w:val="24"/>
          <w:szCs w:val="24"/>
        </w:rPr>
        <w:t>»</w:t>
      </w:r>
      <w:r w:rsidRPr="00D3484C">
        <w:rPr>
          <w:rStyle w:val="c29"/>
          <w:rFonts w:ascii="Times New Roman" w:hAnsi="Times New Roman"/>
          <w:b/>
          <w:bCs/>
          <w:sz w:val="24"/>
          <w:szCs w:val="24"/>
        </w:rPr>
        <w:t xml:space="preserve">  </w:t>
      </w:r>
      <w:r w:rsidR="00DF4AE1" w:rsidRPr="00D3484C">
        <w:rPr>
          <w:rFonts w:ascii="Times New Roman" w:hAnsi="Times New Roman"/>
          <w:sz w:val="24"/>
          <w:szCs w:val="24"/>
        </w:rPr>
        <w:t xml:space="preserve">входит в часть, формируемую участниками образовательных отношений учебного плана. </w:t>
      </w:r>
    </w:p>
    <w:p w:rsidR="00DF4AE1" w:rsidRPr="00D3484C" w:rsidRDefault="00DF4AE1" w:rsidP="00DF4AE1">
      <w:pPr>
        <w:spacing w:after="0" w:line="240" w:lineRule="auto"/>
        <w:ind w:firstLine="709"/>
        <w:jc w:val="both"/>
        <w:rPr>
          <w:rFonts w:ascii="Times New Roman" w:hAnsi="Times New Roman"/>
          <w:sz w:val="24"/>
          <w:szCs w:val="24"/>
        </w:rPr>
      </w:pPr>
      <w:r w:rsidRPr="00D3484C">
        <w:rPr>
          <w:rFonts w:ascii="Times New Roman" w:hAnsi="Times New Roman"/>
          <w:sz w:val="24"/>
          <w:szCs w:val="24"/>
        </w:rPr>
        <w:t xml:space="preserve">Сроки реализации программы </w:t>
      </w:r>
      <w:r w:rsidRPr="00D3484C">
        <w:rPr>
          <w:rFonts w:ascii="Times New Roman" w:hAnsi="Times New Roman"/>
          <w:spacing w:val="-5"/>
          <w:sz w:val="24"/>
          <w:szCs w:val="24"/>
        </w:rPr>
        <w:t xml:space="preserve">определены на основе принципов </w:t>
      </w:r>
      <w:r w:rsidRPr="00D3484C">
        <w:rPr>
          <w:rFonts w:ascii="Times New Roman" w:hAnsi="Times New Roman"/>
          <w:spacing w:val="-4"/>
          <w:sz w:val="24"/>
          <w:szCs w:val="24"/>
        </w:rPr>
        <w:t>системности и последовательности. Программа будет реализо</w:t>
      </w:r>
      <w:r w:rsidRPr="00D3484C">
        <w:rPr>
          <w:rFonts w:ascii="Times New Roman" w:hAnsi="Times New Roman"/>
          <w:spacing w:val="-5"/>
          <w:sz w:val="24"/>
          <w:szCs w:val="24"/>
        </w:rPr>
        <w:t xml:space="preserve">вываться </w:t>
      </w:r>
      <w:r w:rsidR="00FF7486" w:rsidRPr="00D3484C">
        <w:rPr>
          <w:rFonts w:ascii="Times New Roman" w:hAnsi="Times New Roman"/>
          <w:spacing w:val="-5"/>
          <w:sz w:val="24"/>
          <w:szCs w:val="24"/>
        </w:rPr>
        <w:t>5</w:t>
      </w:r>
      <w:r w:rsidRPr="00D3484C">
        <w:rPr>
          <w:rFonts w:ascii="Times New Roman" w:hAnsi="Times New Roman"/>
          <w:spacing w:val="-5"/>
          <w:sz w:val="24"/>
          <w:szCs w:val="24"/>
        </w:rPr>
        <w:t xml:space="preserve"> </w:t>
      </w:r>
      <w:r w:rsidR="00FF7486" w:rsidRPr="00D3484C">
        <w:rPr>
          <w:rFonts w:ascii="Times New Roman" w:hAnsi="Times New Roman"/>
          <w:spacing w:val="-5"/>
          <w:sz w:val="24"/>
          <w:szCs w:val="24"/>
        </w:rPr>
        <w:t>лет</w:t>
      </w:r>
      <w:r w:rsidRPr="00D3484C">
        <w:rPr>
          <w:rFonts w:ascii="Times New Roman" w:hAnsi="Times New Roman"/>
          <w:spacing w:val="-5"/>
          <w:sz w:val="24"/>
          <w:szCs w:val="24"/>
        </w:rPr>
        <w:t xml:space="preserve"> (</w:t>
      </w:r>
      <w:r w:rsidR="00FF7486" w:rsidRPr="00D3484C">
        <w:rPr>
          <w:rFonts w:ascii="Times New Roman" w:hAnsi="Times New Roman"/>
          <w:spacing w:val="-5"/>
          <w:sz w:val="24"/>
          <w:szCs w:val="24"/>
        </w:rPr>
        <w:t>5-9 классы</w:t>
      </w:r>
      <w:r w:rsidRPr="00D3484C">
        <w:rPr>
          <w:rFonts w:ascii="Times New Roman" w:hAnsi="Times New Roman"/>
          <w:spacing w:val="-5"/>
          <w:sz w:val="24"/>
          <w:szCs w:val="24"/>
        </w:rPr>
        <w:t xml:space="preserve"> г)</w:t>
      </w:r>
      <w:r w:rsidRPr="00D3484C">
        <w:rPr>
          <w:rFonts w:ascii="Times New Roman" w:hAnsi="Times New Roman"/>
          <w:sz w:val="24"/>
          <w:szCs w:val="24"/>
        </w:rPr>
        <w:t>, 1 раз в неделю 30</w:t>
      </w:r>
      <w:r w:rsidR="009F1ED9" w:rsidRPr="00D3484C">
        <w:rPr>
          <w:rFonts w:ascii="Times New Roman" w:hAnsi="Times New Roman"/>
          <w:sz w:val="24"/>
          <w:szCs w:val="24"/>
        </w:rPr>
        <w:t xml:space="preserve"> </w:t>
      </w:r>
      <w:r w:rsidRPr="00D3484C">
        <w:rPr>
          <w:rFonts w:ascii="Times New Roman" w:hAnsi="Times New Roman"/>
          <w:sz w:val="24"/>
          <w:szCs w:val="24"/>
        </w:rPr>
        <w:t xml:space="preserve">минут. </w:t>
      </w:r>
      <w:r w:rsidR="00F03BD6" w:rsidRPr="00D3484C">
        <w:rPr>
          <w:rStyle w:val="2"/>
          <w:rFonts w:ascii="Times New Roman" w:hAnsi="Times New Roman"/>
          <w:sz w:val="24"/>
          <w:szCs w:val="24"/>
        </w:rPr>
        <w:t>Форма проведения занятий – индивидуальная, подгрупповая или групповая.</w:t>
      </w:r>
      <w:r w:rsidR="00D45713" w:rsidRPr="00D3484C">
        <w:rPr>
          <w:rStyle w:val="2"/>
          <w:rFonts w:ascii="Times New Roman" w:hAnsi="Times New Roman"/>
          <w:sz w:val="24"/>
          <w:szCs w:val="24"/>
        </w:rPr>
        <w:t xml:space="preserve"> </w:t>
      </w:r>
      <w:r w:rsidRPr="00D3484C">
        <w:rPr>
          <w:rFonts w:ascii="Times New Roman" w:hAnsi="Times New Roman"/>
          <w:sz w:val="24"/>
          <w:szCs w:val="24"/>
        </w:rPr>
        <w:t>На данные занятия отводится 3</w:t>
      </w:r>
      <w:r w:rsidR="00FF7486" w:rsidRPr="00D3484C">
        <w:rPr>
          <w:rFonts w:ascii="Times New Roman" w:hAnsi="Times New Roman"/>
          <w:sz w:val="24"/>
          <w:szCs w:val="24"/>
        </w:rPr>
        <w:t>4</w:t>
      </w:r>
      <w:r w:rsidRPr="00D3484C">
        <w:rPr>
          <w:rFonts w:ascii="Times New Roman" w:hAnsi="Times New Roman"/>
          <w:sz w:val="24"/>
          <w:szCs w:val="24"/>
        </w:rPr>
        <w:t xml:space="preserve"> час</w:t>
      </w:r>
      <w:r w:rsidR="00FF7486" w:rsidRPr="00D3484C">
        <w:rPr>
          <w:rFonts w:ascii="Times New Roman" w:hAnsi="Times New Roman"/>
          <w:sz w:val="24"/>
          <w:szCs w:val="24"/>
        </w:rPr>
        <w:t>а</w:t>
      </w:r>
      <w:r w:rsidRPr="00D3484C">
        <w:rPr>
          <w:rFonts w:ascii="Times New Roman" w:hAnsi="Times New Roman"/>
          <w:sz w:val="24"/>
          <w:szCs w:val="24"/>
        </w:rPr>
        <w:t xml:space="preserve"> (на каждом году обучения). Количест</w:t>
      </w:r>
      <w:r w:rsidR="004035F4" w:rsidRPr="00D3484C">
        <w:rPr>
          <w:rFonts w:ascii="Times New Roman" w:hAnsi="Times New Roman"/>
          <w:sz w:val="24"/>
          <w:szCs w:val="24"/>
        </w:rPr>
        <w:t xml:space="preserve">во занятий может быть увеличено </w:t>
      </w:r>
      <w:r w:rsidRPr="00D3484C">
        <w:rPr>
          <w:rFonts w:ascii="Times New Roman" w:hAnsi="Times New Roman"/>
          <w:sz w:val="24"/>
          <w:szCs w:val="24"/>
        </w:rPr>
        <w:t xml:space="preserve">в зависимости от индивидуальных особенностей ребенка. </w:t>
      </w:r>
    </w:p>
    <w:p w:rsidR="00DF4AE1" w:rsidRPr="00D3484C" w:rsidRDefault="00DF4AE1" w:rsidP="00DF4AE1">
      <w:pPr>
        <w:spacing w:after="0" w:line="240" w:lineRule="auto"/>
        <w:rPr>
          <w:rFonts w:ascii="Times New Roman" w:hAnsi="Times New Roman"/>
          <w:b/>
          <w:sz w:val="24"/>
          <w:szCs w:val="24"/>
        </w:rPr>
      </w:pPr>
    </w:p>
    <w:p w:rsidR="00DF4AE1" w:rsidRPr="00D3484C" w:rsidRDefault="00DF4AE1" w:rsidP="00DF4AE1">
      <w:pPr>
        <w:spacing w:after="0" w:line="240" w:lineRule="auto"/>
        <w:jc w:val="center"/>
        <w:rPr>
          <w:rFonts w:ascii="Times New Roman" w:hAnsi="Times New Roman"/>
          <w:b/>
          <w:sz w:val="24"/>
          <w:szCs w:val="24"/>
        </w:rPr>
      </w:pPr>
      <w:r w:rsidRPr="00D3484C">
        <w:rPr>
          <w:rFonts w:ascii="Times New Roman" w:hAnsi="Times New Roman"/>
          <w:b/>
          <w:sz w:val="24"/>
          <w:szCs w:val="24"/>
        </w:rPr>
        <w:t>4. Описание ценностных ориентиров содержания коррекционного курса</w:t>
      </w:r>
    </w:p>
    <w:p w:rsidR="00DF4AE1" w:rsidRPr="00D3484C" w:rsidRDefault="00F03BD6" w:rsidP="00DF4AE1">
      <w:pPr>
        <w:shd w:val="clear" w:color="auto" w:fill="FFFFFF"/>
        <w:spacing w:after="0" w:line="240" w:lineRule="auto"/>
        <w:ind w:firstLine="567"/>
        <w:jc w:val="both"/>
        <w:rPr>
          <w:rFonts w:ascii="Times New Roman" w:hAnsi="Times New Roman"/>
          <w:sz w:val="24"/>
          <w:szCs w:val="24"/>
          <w:lang w:eastAsia="ru-RU"/>
        </w:rPr>
      </w:pPr>
      <w:r w:rsidRPr="00D3484C">
        <w:rPr>
          <w:rFonts w:ascii="Times New Roman" w:hAnsi="Times New Roman"/>
          <w:sz w:val="24"/>
          <w:szCs w:val="24"/>
        </w:rPr>
        <w:t xml:space="preserve">Рабочая программа коррекционного  курса </w:t>
      </w:r>
      <w:r w:rsidRPr="00D3484C">
        <w:rPr>
          <w:rStyle w:val="c29"/>
          <w:rFonts w:ascii="Times New Roman" w:hAnsi="Times New Roman"/>
          <w:bCs/>
          <w:sz w:val="24"/>
          <w:szCs w:val="24"/>
        </w:rPr>
        <w:t>«</w:t>
      </w:r>
      <w:r w:rsidR="004035F4" w:rsidRPr="00D3484C">
        <w:rPr>
          <w:rStyle w:val="c29"/>
          <w:rFonts w:ascii="Times New Roman" w:hAnsi="Times New Roman"/>
          <w:bCs/>
          <w:sz w:val="24"/>
          <w:szCs w:val="24"/>
        </w:rPr>
        <w:t>Ф</w:t>
      </w:r>
      <w:r w:rsidR="009F1ED9" w:rsidRPr="00D3484C">
        <w:rPr>
          <w:rFonts w:ascii="Times New Roman" w:hAnsi="Times New Roman"/>
          <w:sz w:val="24"/>
          <w:szCs w:val="24"/>
        </w:rPr>
        <w:t xml:space="preserve">ормирование </w:t>
      </w:r>
      <w:r w:rsidRPr="00D3484C">
        <w:rPr>
          <w:rFonts w:ascii="Times New Roman" w:hAnsi="Times New Roman"/>
          <w:sz w:val="24"/>
          <w:szCs w:val="24"/>
        </w:rPr>
        <w:t>УУД</w:t>
      </w:r>
      <w:r w:rsidRPr="00D3484C">
        <w:rPr>
          <w:rStyle w:val="c29"/>
          <w:rFonts w:ascii="Times New Roman" w:hAnsi="Times New Roman"/>
          <w:bCs/>
          <w:sz w:val="24"/>
          <w:szCs w:val="24"/>
        </w:rPr>
        <w:t>»</w:t>
      </w:r>
      <w:r w:rsidRPr="00D3484C">
        <w:rPr>
          <w:rStyle w:val="c29"/>
          <w:rFonts w:ascii="Times New Roman" w:hAnsi="Times New Roman"/>
          <w:b/>
          <w:bCs/>
          <w:sz w:val="24"/>
          <w:szCs w:val="24"/>
        </w:rPr>
        <w:t xml:space="preserve">  </w:t>
      </w:r>
      <w:r w:rsidR="00DF4AE1" w:rsidRPr="00D3484C">
        <w:rPr>
          <w:rStyle w:val="c29"/>
          <w:rFonts w:ascii="Times New Roman" w:hAnsi="Times New Roman"/>
          <w:bCs/>
          <w:sz w:val="24"/>
          <w:szCs w:val="24"/>
        </w:rPr>
        <w:t xml:space="preserve"> </w:t>
      </w:r>
      <w:r w:rsidR="00DF4AE1" w:rsidRPr="00D3484C">
        <w:rPr>
          <w:rFonts w:ascii="Times New Roman" w:hAnsi="Times New Roman"/>
          <w:sz w:val="24"/>
          <w:szCs w:val="24"/>
          <w:lang w:eastAsia="ru-RU"/>
        </w:rPr>
        <w:t xml:space="preserve">представляет очень большую ценность для преодоления недостатков развития ребенка с </w:t>
      </w:r>
      <w:r w:rsidR="00FF7486" w:rsidRPr="00D3484C">
        <w:rPr>
          <w:rFonts w:ascii="Times New Roman" w:hAnsi="Times New Roman"/>
          <w:sz w:val="24"/>
          <w:szCs w:val="24"/>
          <w:lang w:eastAsia="ru-RU"/>
        </w:rPr>
        <w:t>ОВЗ</w:t>
      </w:r>
      <w:r w:rsidR="00DF4AE1" w:rsidRPr="00D3484C">
        <w:rPr>
          <w:rFonts w:ascii="Times New Roman" w:hAnsi="Times New Roman"/>
          <w:sz w:val="24"/>
          <w:szCs w:val="24"/>
          <w:lang w:eastAsia="ru-RU"/>
        </w:rPr>
        <w:t xml:space="preserve">. Его значимость определяется важностью развития познавательных процессов для всех аспектов жизнедеятельности школьников. Отставание </w:t>
      </w:r>
      <w:r w:rsidR="00C2227F" w:rsidRPr="00D3484C">
        <w:rPr>
          <w:rFonts w:ascii="Times New Roman" w:hAnsi="Times New Roman"/>
          <w:sz w:val="24"/>
          <w:szCs w:val="24"/>
          <w:lang w:eastAsia="ru-RU"/>
        </w:rPr>
        <w:t xml:space="preserve">у детей данных категорий </w:t>
      </w:r>
      <w:r w:rsidR="00DF4AE1" w:rsidRPr="00D3484C">
        <w:rPr>
          <w:rFonts w:ascii="Times New Roman" w:hAnsi="Times New Roman"/>
          <w:sz w:val="24"/>
          <w:szCs w:val="24"/>
          <w:lang w:eastAsia="ru-RU"/>
        </w:rPr>
        <w:t xml:space="preserve">проявляется </w:t>
      </w:r>
      <w:proofErr w:type="gramStart"/>
      <w:r w:rsidR="00DF4AE1" w:rsidRPr="00D3484C">
        <w:rPr>
          <w:rFonts w:ascii="Times New Roman" w:hAnsi="Times New Roman"/>
          <w:sz w:val="24"/>
          <w:szCs w:val="24"/>
          <w:lang w:eastAsia="ru-RU"/>
        </w:rPr>
        <w:t>сниженной</w:t>
      </w:r>
      <w:proofErr w:type="gramEnd"/>
      <w:r w:rsidR="00DF4AE1" w:rsidRPr="00D3484C">
        <w:rPr>
          <w:rFonts w:ascii="Times New Roman" w:hAnsi="Times New Roman"/>
          <w:sz w:val="24"/>
          <w:szCs w:val="24"/>
          <w:lang w:eastAsia="ru-RU"/>
        </w:rPr>
        <w:t xml:space="preserve"> обучаемостью, что и требует  создания специальных условий для преодоления особых образовательных потребностей.</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 xml:space="preserve">Коррекционно-развивающие занятия будут способствовать коррекции этих недостатков, уменьшению, обусловленных ими, учебных трудностей, и направлены </w:t>
      </w:r>
      <w:proofErr w:type="gramStart"/>
      <w:r w:rsidRPr="00D3484C">
        <w:rPr>
          <w:rFonts w:ascii="Times New Roman" w:hAnsi="Times New Roman"/>
          <w:sz w:val="24"/>
          <w:szCs w:val="24"/>
          <w:lang w:eastAsia="ru-RU"/>
        </w:rPr>
        <w:t>на</w:t>
      </w:r>
      <w:proofErr w:type="gramEnd"/>
      <w:r w:rsidRPr="00D3484C">
        <w:rPr>
          <w:rFonts w:ascii="Times New Roman" w:hAnsi="Times New Roman"/>
          <w:sz w:val="24"/>
          <w:szCs w:val="24"/>
          <w:lang w:eastAsia="ru-RU"/>
        </w:rPr>
        <w:t>:</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-восполнение пробелов познавательного развития учащегося путем обогащения их чувственного опыта, организации предметно-практической деятельности;</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-обучение поэтапным действиям (в материализованной форме, в речевом плане без наглядных опор, в умственном плане);</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-формирование операции обратимости и связанной с ней гибкости мышления;</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 xml:space="preserve">-развитие </w:t>
      </w:r>
      <w:proofErr w:type="spellStart"/>
      <w:r w:rsidRPr="00D3484C">
        <w:rPr>
          <w:rFonts w:ascii="Times New Roman" w:hAnsi="Times New Roman"/>
          <w:sz w:val="24"/>
          <w:szCs w:val="24"/>
          <w:lang w:eastAsia="ru-RU"/>
        </w:rPr>
        <w:t>общеинтеллектуальных</w:t>
      </w:r>
      <w:proofErr w:type="spellEnd"/>
      <w:r w:rsidRPr="00D3484C">
        <w:rPr>
          <w:rFonts w:ascii="Times New Roman" w:hAnsi="Times New Roman"/>
          <w:sz w:val="24"/>
          <w:szCs w:val="24"/>
          <w:lang w:eastAsia="ru-RU"/>
        </w:rPr>
        <w:t xml:space="preserve"> умений и навыков;</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-активизацию познавательной деятельности, развитие зрительного и слухового восприятия;</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-активизацию словаря обучающегося в единстве с формированием математических понятий;</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-воспитание положительной учебной мотивации, формирование интереса к учебным предметам;</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-развитие навыков самоконтроля, формирование навыков учебной деятельности.</w:t>
      </w:r>
    </w:p>
    <w:p w:rsidR="00DF4AE1" w:rsidRPr="00D3484C" w:rsidRDefault="00DF4AE1" w:rsidP="00DF4AE1">
      <w:pPr>
        <w:shd w:val="clear" w:color="auto" w:fill="FFFFFF"/>
        <w:spacing w:after="0" w:line="240" w:lineRule="auto"/>
        <w:ind w:firstLine="540"/>
        <w:jc w:val="both"/>
        <w:rPr>
          <w:rFonts w:ascii="Times New Roman" w:hAnsi="Times New Roman"/>
          <w:sz w:val="24"/>
          <w:szCs w:val="24"/>
          <w:lang w:eastAsia="ru-RU"/>
        </w:rPr>
      </w:pPr>
      <w:r w:rsidRPr="00D3484C">
        <w:rPr>
          <w:rFonts w:ascii="Times New Roman" w:hAnsi="Times New Roman"/>
          <w:sz w:val="24"/>
          <w:szCs w:val="24"/>
          <w:lang w:eastAsia="ru-RU"/>
        </w:rPr>
        <w:t>Таким образом, данная рабочая программа обеспечивает:</w:t>
      </w:r>
    </w:p>
    <w:p w:rsidR="00DF4AE1" w:rsidRPr="00D3484C" w:rsidRDefault="00DF4AE1" w:rsidP="004035F4">
      <w:pPr>
        <w:shd w:val="clear" w:color="auto" w:fill="FFFFFF"/>
        <w:spacing w:after="0" w:line="240" w:lineRule="auto"/>
        <w:ind w:firstLine="567"/>
        <w:jc w:val="both"/>
        <w:rPr>
          <w:rFonts w:ascii="Times New Roman" w:hAnsi="Times New Roman"/>
          <w:sz w:val="24"/>
          <w:szCs w:val="24"/>
          <w:lang w:eastAsia="ru-RU"/>
        </w:rPr>
      </w:pPr>
      <w:r w:rsidRPr="00D3484C">
        <w:rPr>
          <w:rFonts w:ascii="Times New Roman" w:hAnsi="Times New Roman"/>
          <w:sz w:val="24"/>
          <w:szCs w:val="24"/>
          <w:lang w:eastAsia="ru-RU"/>
        </w:rPr>
        <w:t xml:space="preserve">-выявление особых образовательных потребностей обучающихся с </w:t>
      </w:r>
      <w:r w:rsidR="009F1ED9" w:rsidRPr="00D3484C">
        <w:rPr>
          <w:rFonts w:ascii="Times New Roman" w:hAnsi="Times New Roman"/>
          <w:sz w:val="24"/>
          <w:szCs w:val="24"/>
          <w:lang w:eastAsia="ru-RU"/>
        </w:rPr>
        <w:t>легкой умственной отсталостью</w:t>
      </w:r>
      <w:r w:rsidRPr="00D3484C">
        <w:rPr>
          <w:rFonts w:ascii="Times New Roman" w:hAnsi="Times New Roman"/>
          <w:sz w:val="24"/>
          <w:szCs w:val="24"/>
          <w:lang w:eastAsia="ru-RU"/>
        </w:rPr>
        <w:t>, обусловленных недостатками в их психическом развитии;</w:t>
      </w:r>
    </w:p>
    <w:p w:rsidR="00DF4AE1" w:rsidRPr="00D3484C" w:rsidRDefault="00DF4AE1" w:rsidP="004035F4">
      <w:pPr>
        <w:shd w:val="clear" w:color="auto" w:fill="FFFFFF"/>
        <w:spacing w:after="0" w:line="240" w:lineRule="auto"/>
        <w:ind w:firstLine="567"/>
        <w:jc w:val="both"/>
        <w:rPr>
          <w:rFonts w:ascii="Times New Roman" w:hAnsi="Times New Roman"/>
          <w:sz w:val="24"/>
          <w:szCs w:val="24"/>
          <w:lang w:eastAsia="ru-RU"/>
        </w:rPr>
      </w:pPr>
      <w:r w:rsidRPr="00D3484C">
        <w:rPr>
          <w:rFonts w:ascii="Times New Roman" w:hAnsi="Times New Roman"/>
          <w:sz w:val="24"/>
          <w:szCs w:val="24"/>
          <w:lang w:eastAsia="ru-RU"/>
        </w:rPr>
        <w:t xml:space="preserve">-создание адекватных условий для реализации особых образовательных потребностей обучающихся с </w:t>
      </w:r>
      <w:r w:rsidR="00FF7486" w:rsidRPr="00D3484C">
        <w:rPr>
          <w:rFonts w:ascii="Times New Roman" w:hAnsi="Times New Roman"/>
          <w:sz w:val="24"/>
          <w:szCs w:val="24"/>
          <w:lang w:eastAsia="ru-RU"/>
        </w:rPr>
        <w:t>ОВЗ</w:t>
      </w:r>
      <w:r w:rsidRPr="00D3484C">
        <w:rPr>
          <w:rFonts w:ascii="Times New Roman" w:hAnsi="Times New Roman"/>
          <w:sz w:val="24"/>
          <w:szCs w:val="24"/>
          <w:lang w:eastAsia="ru-RU"/>
        </w:rPr>
        <w:t>;</w:t>
      </w:r>
    </w:p>
    <w:p w:rsidR="00DF4AE1" w:rsidRPr="00D3484C" w:rsidRDefault="00DF4AE1" w:rsidP="004035F4">
      <w:pPr>
        <w:shd w:val="clear" w:color="auto" w:fill="FFFFFF"/>
        <w:spacing w:after="0" w:line="240" w:lineRule="auto"/>
        <w:ind w:firstLine="567"/>
        <w:jc w:val="both"/>
        <w:rPr>
          <w:rFonts w:ascii="Times New Roman" w:hAnsi="Times New Roman"/>
          <w:sz w:val="24"/>
          <w:szCs w:val="24"/>
          <w:lang w:eastAsia="ru-RU"/>
        </w:rPr>
      </w:pPr>
      <w:r w:rsidRPr="00D3484C">
        <w:rPr>
          <w:rFonts w:ascii="Times New Roman" w:hAnsi="Times New Roman"/>
          <w:sz w:val="24"/>
          <w:szCs w:val="24"/>
          <w:lang w:eastAsia="ru-RU"/>
        </w:rPr>
        <w:t xml:space="preserve">-осуществление индивидуально-ориентированного педагогического сопровождения обучающихся с  </w:t>
      </w:r>
      <w:r w:rsidR="00FF7486" w:rsidRPr="00D3484C">
        <w:rPr>
          <w:rFonts w:ascii="Times New Roman" w:hAnsi="Times New Roman"/>
          <w:sz w:val="24"/>
          <w:szCs w:val="24"/>
          <w:lang w:eastAsia="ru-RU"/>
        </w:rPr>
        <w:t>ОВЗ</w:t>
      </w:r>
      <w:r w:rsidRPr="00D3484C">
        <w:rPr>
          <w:rFonts w:ascii="Times New Roman" w:hAnsi="Times New Roman"/>
          <w:sz w:val="24"/>
          <w:szCs w:val="24"/>
          <w:lang w:eastAsia="ru-RU"/>
        </w:rPr>
        <w:t xml:space="preserve"> с учетом их особых образовательных потребностей;</w:t>
      </w:r>
    </w:p>
    <w:p w:rsidR="00DF4AE1" w:rsidRPr="00D3484C" w:rsidRDefault="00DF4AE1" w:rsidP="004035F4">
      <w:pPr>
        <w:shd w:val="clear" w:color="auto" w:fill="FFFFFF"/>
        <w:spacing w:after="0" w:line="240" w:lineRule="auto"/>
        <w:ind w:firstLine="567"/>
        <w:jc w:val="both"/>
        <w:rPr>
          <w:rFonts w:ascii="Times New Roman" w:hAnsi="Times New Roman"/>
          <w:sz w:val="24"/>
          <w:szCs w:val="24"/>
          <w:lang w:eastAsia="ru-RU"/>
        </w:rPr>
      </w:pPr>
      <w:r w:rsidRPr="00D3484C">
        <w:rPr>
          <w:rFonts w:ascii="Times New Roman" w:hAnsi="Times New Roman"/>
          <w:sz w:val="24"/>
          <w:szCs w:val="24"/>
          <w:lang w:eastAsia="ru-RU"/>
        </w:rPr>
        <w:t xml:space="preserve">-оказание помощи в освоении </w:t>
      </w:r>
      <w:proofErr w:type="gramStart"/>
      <w:r w:rsidRPr="00D3484C">
        <w:rPr>
          <w:rFonts w:ascii="Times New Roman" w:hAnsi="Times New Roman"/>
          <w:sz w:val="24"/>
          <w:szCs w:val="24"/>
          <w:lang w:eastAsia="ru-RU"/>
        </w:rPr>
        <w:t>обучающихся</w:t>
      </w:r>
      <w:proofErr w:type="gramEnd"/>
      <w:r w:rsidRPr="00D3484C">
        <w:rPr>
          <w:rFonts w:ascii="Times New Roman" w:hAnsi="Times New Roman"/>
          <w:sz w:val="24"/>
          <w:szCs w:val="24"/>
          <w:lang w:eastAsia="ru-RU"/>
        </w:rPr>
        <w:t xml:space="preserve"> с </w:t>
      </w:r>
      <w:r w:rsidR="00FF7486" w:rsidRPr="00D3484C">
        <w:rPr>
          <w:rFonts w:ascii="Times New Roman" w:hAnsi="Times New Roman"/>
          <w:sz w:val="24"/>
          <w:szCs w:val="24"/>
          <w:lang w:eastAsia="ru-RU"/>
        </w:rPr>
        <w:t>ОВЗ</w:t>
      </w:r>
      <w:r w:rsidRPr="00D3484C">
        <w:rPr>
          <w:rFonts w:ascii="Times New Roman" w:hAnsi="Times New Roman"/>
          <w:sz w:val="24"/>
          <w:szCs w:val="24"/>
          <w:lang w:eastAsia="ru-RU"/>
        </w:rPr>
        <w:t>.</w:t>
      </w:r>
    </w:p>
    <w:p w:rsidR="00DF4AE1" w:rsidRPr="00D3484C" w:rsidRDefault="00DF4AE1" w:rsidP="00DF4AE1">
      <w:pPr>
        <w:spacing w:after="0" w:line="240" w:lineRule="auto"/>
        <w:rPr>
          <w:rFonts w:ascii="Times New Roman" w:hAnsi="Times New Roman"/>
          <w:b/>
          <w:sz w:val="24"/>
          <w:szCs w:val="24"/>
        </w:rPr>
      </w:pPr>
    </w:p>
    <w:p w:rsidR="00DF4AE1" w:rsidRPr="00D3484C" w:rsidRDefault="00DF4AE1" w:rsidP="00DF4AE1">
      <w:pPr>
        <w:shd w:val="clear" w:color="auto" w:fill="FFFFFF"/>
        <w:spacing w:after="0" w:line="240" w:lineRule="auto"/>
        <w:jc w:val="center"/>
        <w:rPr>
          <w:rFonts w:ascii="Times New Roman" w:hAnsi="Times New Roman"/>
          <w:b/>
          <w:sz w:val="24"/>
          <w:szCs w:val="24"/>
        </w:rPr>
      </w:pPr>
      <w:r w:rsidRPr="00D3484C">
        <w:rPr>
          <w:rFonts w:ascii="Times New Roman" w:hAnsi="Times New Roman"/>
          <w:b/>
          <w:sz w:val="24"/>
          <w:szCs w:val="24"/>
        </w:rPr>
        <w:t xml:space="preserve">5. Личностные, </w:t>
      </w:r>
      <w:proofErr w:type="spellStart"/>
      <w:r w:rsidRPr="00D3484C">
        <w:rPr>
          <w:rFonts w:ascii="Times New Roman" w:hAnsi="Times New Roman"/>
          <w:b/>
          <w:sz w:val="24"/>
          <w:szCs w:val="24"/>
        </w:rPr>
        <w:t>метапредметные</w:t>
      </w:r>
      <w:proofErr w:type="spellEnd"/>
      <w:r w:rsidRPr="00D3484C">
        <w:rPr>
          <w:rFonts w:ascii="Times New Roman" w:hAnsi="Times New Roman"/>
          <w:b/>
          <w:sz w:val="24"/>
          <w:szCs w:val="24"/>
        </w:rPr>
        <w:t xml:space="preserve"> и предметные результаты освоения коррекционного курса</w:t>
      </w:r>
    </w:p>
    <w:p w:rsidR="00DF4AE1" w:rsidRPr="00D3484C" w:rsidRDefault="00DF4AE1" w:rsidP="00DF4AE1">
      <w:pPr>
        <w:shd w:val="clear" w:color="auto" w:fill="FFFFFF"/>
        <w:spacing w:after="0" w:line="240" w:lineRule="auto"/>
        <w:ind w:firstLine="540"/>
        <w:jc w:val="both"/>
        <w:rPr>
          <w:rFonts w:ascii="Times New Roman" w:hAnsi="Times New Roman"/>
          <w:b/>
          <w:sz w:val="24"/>
          <w:szCs w:val="24"/>
        </w:rPr>
      </w:pPr>
      <w:r w:rsidRPr="00D3484C">
        <w:rPr>
          <w:rFonts w:ascii="Times New Roman" w:hAnsi="Times New Roman"/>
          <w:sz w:val="24"/>
          <w:szCs w:val="24"/>
        </w:rPr>
        <w:t xml:space="preserve">В </w:t>
      </w:r>
      <w:r w:rsidRPr="00D3484C">
        <w:rPr>
          <w:rFonts w:ascii="Times New Roman" w:hAnsi="Times New Roman"/>
          <w:sz w:val="24"/>
          <w:szCs w:val="24"/>
          <w:shd w:val="clear" w:color="auto" w:fill="FFFFFF"/>
        </w:rPr>
        <w:t xml:space="preserve">ходе реализации курса достигаются </w:t>
      </w:r>
      <w:r w:rsidR="004035F4" w:rsidRPr="00D3484C">
        <w:rPr>
          <w:rFonts w:ascii="Times New Roman" w:hAnsi="Times New Roman"/>
          <w:sz w:val="24"/>
          <w:szCs w:val="24"/>
          <w:shd w:val="clear" w:color="auto" w:fill="FFFFFF"/>
        </w:rPr>
        <w:t>базовые учебные</w:t>
      </w:r>
      <w:r w:rsidRPr="00D3484C">
        <w:rPr>
          <w:rFonts w:ascii="Times New Roman" w:hAnsi="Times New Roman"/>
          <w:sz w:val="24"/>
          <w:szCs w:val="24"/>
          <w:shd w:val="clear" w:color="auto" w:fill="FFFFFF"/>
        </w:rPr>
        <w:t xml:space="preserve"> результаты образования, происходит совершенствование сферы жизненной компетенции.</w:t>
      </w:r>
    </w:p>
    <w:p w:rsidR="00DF4AE1" w:rsidRPr="00D3484C" w:rsidRDefault="00DF4AE1" w:rsidP="00DF4AE1">
      <w:pPr>
        <w:shd w:val="clear" w:color="auto" w:fill="FFFFFF"/>
        <w:spacing w:after="0" w:line="240" w:lineRule="auto"/>
        <w:rPr>
          <w:rFonts w:ascii="Times New Roman" w:hAnsi="Times New Roman"/>
          <w:sz w:val="24"/>
          <w:szCs w:val="24"/>
          <w:lang w:eastAsia="ru-RU"/>
        </w:rPr>
      </w:pPr>
      <w:r w:rsidRPr="00D3484C">
        <w:rPr>
          <w:rFonts w:ascii="Times New Roman" w:hAnsi="Times New Roman"/>
          <w:b/>
          <w:bCs/>
          <w:sz w:val="24"/>
          <w:szCs w:val="24"/>
          <w:lang w:eastAsia="ru-RU"/>
        </w:rPr>
        <w:t xml:space="preserve">         Личностными результатами</w:t>
      </w:r>
      <w:r w:rsidRPr="00D3484C">
        <w:rPr>
          <w:rFonts w:ascii="Times New Roman" w:hAnsi="Times New Roman"/>
          <w:sz w:val="24"/>
          <w:szCs w:val="24"/>
          <w:lang w:eastAsia="ru-RU"/>
        </w:rPr>
        <w:t> является формирование следующих умений:</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осознает себя как школьника, заинтересованного посещением школы;</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xml:space="preserve">- проявляет способность к осмыслению социального окружения, своего места в нем, принятия  </w:t>
      </w:r>
      <w:proofErr w:type="gramStart"/>
      <w:r w:rsidRPr="00D3484C">
        <w:rPr>
          <w:rFonts w:ascii="Times New Roman" w:hAnsi="Times New Roman"/>
          <w:sz w:val="24"/>
          <w:szCs w:val="24"/>
          <w:lang w:eastAsia="ru-RU"/>
        </w:rPr>
        <w:t>соответствующих</w:t>
      </w:r>
      <w:proofErr w:type="gramEnd"/>
      <w:r w:rsidRPr="00D3484C">
        <w:rPr>
          <w:rFonts w:ascii="Times New Roman" w:hAnsi="Times New Roman"/>
          <w:sz w:val="24"/>
          <w:szCs w:val="24"/>
          <w:lang w:eastAsia="ru-RU"/>
        </w:rPr>
        <w:t xml:space="preserve"> возрасту;</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самостоятельность в выполнении учебных заданий;</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познавательный интерес к новому материалу и способам решения новой задачи;</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lastRenderedPageBreak/>
        <w:t xml:space="preserve">- ориентация на понимание причин успеха в своей деятельности, </w:t>
      </w:r>
      <w:r w:rsidR="004035F4" w:rsidRPr="00D3484C">
        <w:rPr>
          <w:rFonts w:ascii="Times New Roman" w:hAnsi="Times New Roman"/>
          <w:sz w:val="24"/>
          <w:szCs w:val="24"/>
          <w:lang w:eastAsia="ru-RU"/>
        </w:rPr>
        <w:t xml:space="preserve">на понимание </w:t>
      </w:r>
      <w:r w:rsidRPr="00D3484C">
        <w:rPr>
          <w:rFonts w:ascii="Times New Roman" w:hAnsi="Times New Roman"/>
          <w:sz w:val="24"/>
          <w:szCs w:val="24"/>
          <w:lang w:eastAsia="ru-RU"/>
        </w:rPr>
        <w:t>соответствия результатов требованиям конкретной задачи;</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способность к самооценке на основе критериев успешности деятельности.</w:t>
      </w:r>
    </w:p>
    <w:p w:rsidR="00DF4AE1" w:rsidRPr="00D3484C" w:rsidRDefault="00DF4AE1" w:rsidP="00DF4AE1">
      <w:pPr>
        <w:shd w:val="clear" w:color="auto" w:fill="FFFFFF"/>
        <w:spacing w:after="0" w:line="240" w:lineRule="auto"/>
        <w:ind w:firstLine="567"/>
        <w:rPr>
          <w:rFonts w:ascii="Times New Roman" w:hAnsi="Times New Roman"/>
          <w:sz w:val="24"/>
          <w:szCs w:val="24"/>
          <w:lang w:eastAsia="ru-RU"/>
        </w:rPr>
      </w:pPr>
      <w:r w:rsidRPr="00D3484C">
        <w:rPr>
          <w:rFonts w:ascii="Times New Roman" w:hAnsi="Times New Roman"/>
          <w:b/>
          <w:bCs/>
          <w:sz w:val="24"/>
          <w:szCs w:val="24"/>
          <w:lang w:eastAsia="ru-RU"/>
        </w:rPr>
        <w:t>Коммуникативными результатами</w:t>
      </w:r>
      <w:r w:rsidRPr="00D3484C">
        <w:rPr>
          <w:rFonts w:ascii="Times New Roman" w:hAnsi="Times New Roman"/>
          <w:sz w:val="24"/>
          <w:szCs w:val="24"/>
          <w:lang w:eastAsia="ru-RU"/>
        </w:rPr>
        <w:t> является формирование следующих умений:</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вступать в контакт и работать совместно с педагогом;</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обращаться за помощью и принимать помощь;</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слушать и понимать инструкцию к учебному заданию в разных видах деятельности;</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формулировать собственное мнение;</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задавать вопросы;</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использовать речь для регуляции своего действия.</w:t>
      </w:r>
    </w:p>
    <w:p w:rsidR="00DF4AE1" w:rsidRPr="00D3484C" w:rsidRDefault="00DF4AE1" w:rsidP="00DF4AE1">
      <w:pPr>
        <w:shd w:val="clear" w:color="auto" w:fill="FFFFFF"/>
        <w:spacing w:after="0" w:line="240" w:lineRule="auto"/>
        <w:ind w:firstLine="567"/>
        <w:rPr>
          <w:rFonts w:ascii="Times New Roman" w:hAnsi="Times New Roman"/>
          <w:sz w:val="24"/>
          <w:szCs w:val="24"/>
          <w:lang w:eastAsia="ru-RU"/>
        </w:rPr>
      </w:pPr>
      <w:r w:rsidRPr="00D3484C">
        <w:rPr>
          <w:rFonts w:ascii="Times New Roman" w:hAnsi="Times New Roman"/>
          <w:b/>
          <w:bCs/>
          <w:sz w:val="24"/>
          <w:szCs w:val="24"/>
          <w:lang w:eastAsia="ru-RU"/>
        </w:rPr>
        <w:t>Регулятивными результатами </w:t>
      </w:r>
      <w:r w:rsidRPr="00D3484C">
        <w:rPr>
          <w:rFonts w:ascii="Times New Roman" w:hAnsi="Times New Roman"/>
          <w:sz w:val="24"/>
          <w:szCs w:val="24"/>
          <w:lang w:eastAsia="ru-RU"/>
        </w:rPr>
        <w:t>является формирование следующих умений:</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принимать цели и произвольно включаться в деятельность, следовать предложенному плану и работать в общем темпе;</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активно участвовать в деятельности, контролировать свои действия;</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xml:space="preserve">- соотносить свои действия и их результаты с заданными инструкциями, </w:t>
      </w:r>
      <w:r w:rsidR="004035F4" w:rsidRPr="00D3484C">
        <w:rPr>
          <w:rFonts w:ascii="Times New Roman" w:hAnsi="Times New Roman"/>
          <w:sz w:val="24"/>
          <w:szCs w:val="24"/>
          <w:lang w:eastAsia="ru-RU"/>
        </w:rPr>
        <w:t>принимать оценку деятельности</w:t>
      </w:r>
      <w:r w:rsidRPr="00D3484C">
        <w:rPr>
          <w:rFonts w:ascii="Times New Roman" w:hAnsi="Times New Roman"/>
          <w:sz w:val="24"/>
          <w:szCs w:val="24"/>
          <w:lang w:eastAsia="ru-RU"/>
        </w:rPr>
        <w:t>.</w:t>
      </w:r>
    </w:p>
    <w:p w:rsidR="00DF4AE1" w:rsidRPr="00D3484C" w:rsidRDefault="00DF4AE1" w:rsidP="00DF4AE1">
      <w:pPr>
        <w:shd w:val="clear" w:color="auto" w:fill="FFFFFF"/>
        <w:spacing w:after="0" w:line="240" w:lineRule="auto"/>
        <w:jc w:val="both"/>
        <w:rPr>
          <w:rFonts w:ascii="Times New Roman" w:hAnsi="Times New Roman"/>
          <w:sz w:val="24"/>
          <w:szCs w:val="24"/>
          <w:lang w:eastAsia="ru-RU"/>
        </w:rPr>
      </w:pPr>
      <w:r w:rsidRPr="00D3484C">
        <w:rPr>
          <w:rFonts w:ascii="Times New Roman" w:hAnsi="Times New Roman"/>
          <w:sz w:val="24"/>
          <w:szCs w:val="24"/>
          <w:lang w:eastAsia="ru-RU"/>
        </w:rPr>
        <w:t>- учитывать выделенные учителем ориентиры действия в новом материале в сотрудничестве с педагогом;</w:t>
      </w:r>
    </w:p>
    <w:p w:rsidR="00DF4AE1" w:rsidRPr="00D3484C" w:rsidRDefault="00DF4AE1" w:rsidP="00DF4AE1">
      <w:pPr>
        <w:shd w:val="clear" w:color="auto" w:fill="FFFFFF"/>
        <w:spacing w:after="0" w:line="240" w:lineRule="auto"/>
        <w:rPr>
          <w:rFonts w:ascii="Times New Roman" w:hAnsi="Times New Roman"/>
          <w:sz w:val="24"/>
          <w:szCs w:val="24"/>
          <w:lang w:eastAsia="ru-RU"/>
        </w:rPr>
      </w:pPr>
      <w:r w:rsidRPr="00D3484C">
        <w:rPr>
          <w:rFonts w:ascii="Times New Roman" w:hAnsi="Times New Roman"/>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D3484C">
        <w:rPr>
          <w:rFonts w:ascii="Times New Roman" w:hAnsi="Times New Roman"/>
          <w:sz w:val="24"/>
          <w:szCs w:val="24"/>
          <w:lang w:eastAsia="ru-RU"/>
        </w:rPr>
        <w:t>- адекватно воспринимать предложения и оценку учителей, товарищей, родителей и других</w:t>
      </w:r>
      <w:r w:rsidRPr="00D3484C">
        <w:rPr>
          <w:rFonts w:ascii="Times New Roman" w:hAnsi="Times New Roman"/>
          <w:lang w:eastAsia="ru-RU"/>
        </w:rPr>
        <w:t xml:space="preserve"> </w:t>
      </w:r>
      <w:r w:rsidRPr="005350BB">
        <w:rPr>
          <w:rFonts w:ascii="Times New Roman" w:hAnsi="Times New Roman"/>
          <w:color w:val="000000"/>
          <w:lang w:eastAsia="ru-RU"/>
        </w:rPr>
        <w:t>людей</w:t>
      </w:r>
    </w:p>
    <w:p w:rsidR="00DF4AE1" w:rsidRPr="005350BB" w:rsidRDefault="00DF4AE1" w:rsidP="00DF4AE1">
      <w:pPr>
        <w:shd w:val="clear" w:color="auto" w:fill="FFFFFF"/>
        <w:spacing w:after="0" w:line="240" w:lineRule="auto"/>
        <w:ind w:firstLine="567"/>
        <w:jc w:val="both"/>
        <w:rPr>
          <w:rFonts w:ascii="Times New Roman" w:hAnsi="Times New Roman"/>
          <w:color w:val="000000"/>
          <w:lang w:eastAsia="ru-RU"/>
        </w:rPr>
      </w:pPr>
      <w:r w:rsidRPr="005350BB">
        <w:rPr>
          <w:rFonts w:ascii="Times New Roman" w:hAnsi="Times New Roman"/>
          <w:b/>
          <w:bCs/>
          <w:color w:val="000000"/>
          <w:lang w:eastAsia="ru-RU"/>
        </w:rPr>
        <w:t>Предметными результатами</w:t>
      </w:r>
      <w:r w:rsidRPr="005350BB">
        <w:rPr>
          <w:rFonts w:ascii="Times New Roman" w:hAnsi="Times New Roman"/>
          <w:color w:val="000000"/>
          <w:lang w:eastAsia="ru-RU"/>
        </w:rPr>
        <w:t> коррекционно-развивающих занятий являются формирование следующих умений:</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определять виды отношений между понятиями;</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находить закономерность в окружающем мире;</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устанавливать ситуативную связь между понятиями;</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рассуждать и делать выводы в рассуждениях;</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решать логические задачи.</w:t>
      </w:r>
    </w:p>
    <w:p w:rsidR="00DF4AE1" w:rsidRPr="005350BB" w:rsidRDefault="00DF4AE1" w:rsidP="00DF4AE1">
      <w:pPr>
        <w:shd w:val="clear" w:color="auto" w:fill="FFFFFF"/>
        <w:spacing w:after="0" w:line="240" w:lineRule="auto"/>
        <w:ind w:firstLine="567"/>
        <w:rPr>
          <w:rFonts w:ascii="Times New Roman" w:hAnsi="Times New Roman"/>
          <w:color w:val="000000"/>
          <w:lang w:eastAsia="ru-RU"/>
        </w:rPr>
      </w:pPr>
      <w:r w:rsidRPr="005350BB">
        <w:rPr>
          <w:rFonts w:ascii="Times New Roman" w:hAnsi="Times New Roman"/>
          <w:b/>
        </w:rPr>
        <w:t xml:space="preserve"> </w:t>
      </w:r>
      <w:r w:rsidRPr="005350BB">
        <w:rPr>
          <w:rFonts w:ascii="Times New Roman" w:hAnsi="Times New Roman"/>
          <w:b/>
          <w:bCs/>
          <w:color w:val="000000"/>
          <w:lang w:eastAsia="ru-RU"/>
        </w:rPr>
        <w:t>Познавательными</w:t>
      </w:r>
      <w:r w:rsidRPr="005350BB">
        <w:rPr>
          <w:rFonts w:ascii="Times New Roman" w:hAnsi="Times New Roman"/>
          <w:color w:val="000000"/>
          <w:lang w:eastAsia="ru-RU"/>
        </w:rPr>
        <w:t> </w:t>
      </w:r>
      <w:r w:rsidRPr="005350BB">
        <w:rPr>
          <w:rFonts w:ascii="Times New Roman" w:hAnsi="Times New Roman"/>
          <w:b/>
          <w:bCs/>
          <w:color w:val="000000"/>
          <w:lang w:eastAsia="ru-RU"/>
        </w:rPr>
        <w:t>результатами является формирование следующих умений:</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5350BB">
        <w:rPr>
          <w:rFonts w:ascii="Times New Roman" w:hAnsi="Times New Roman"/>
          <w:color w:val="000000"/>
          <w:lang w:eastAsia="ru-RU"/>
        </w:rPr>
        <w:t>- выделять существенные, общие и отличительные свойства предметов;</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5350BB">
        <w:rPr>
          <w:rFonts w:ascii="Times New Roman" w:hAnsi="Times New Roman"/>
          <w:color w:val="000000"/>
          <w:lang w:eastAsia="ru-RU"/>
        </w:rPr>
        <w:t>-работать с информацией (понимать текст, устное высказывание) под руководством и с помощью учителя;</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5350BB">
        <w:rPr>
          <w:rFonts w:ascii="Times New Roman" w:hAnsi="Times New Roman"/>
          <w:color w:val="000000"/>
          <w:lang w:eastAsia="ru-RU"/>
        </w:rPr>
        <w:t>- строить сообщения в устной и письменной форме;</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5350BB">
        <w:rPr>
          <w:rFonts w:ascii="Times New Roman" w:hAnsi="Times New Roman"/>
          <w:color w:val="000000"/>
          <w:lang w:eastAsia="ru-RU"/>
        </w:rPr>
        <w:t>- ориентироваться на разнообразие способов решения задач;</w:t>
      </w:r>
    </w:p>
    <w:p w:rsidR="00DF4AE1" w:rsidRPr="005350BB" w:rsidRDefault="00DF4AE1" w:rsidP="00DF4AE1">
      <w:pPr>
        <w:shd w:val="clear" w:color="auto" w:fill="FFFFFF"/>
        <w:spacing w:after="0" w:line="240" w:lineRule="auto"/>
        <w:rPr>
          <w:rFonts w:ascii="Times New Roman" w:hAnsi="Times New Roman"/>
          <w:color w:val="000000"/>
          <w:lang w:eastAsia="ru-RU"/>
        </w:rPr>
      </w:pPr>
      <w:r w:rsidRPr="005350BB">
        <w:rPr>
          <w:rFonts w:ascii="Times New Roman" w:hAnsi="Times New Roman"/>
          <w:color w:val="000000"/>
          <w:lang w:eastAsia="ru-RU"/>
        </w:rPr>
        <w:t>- строить рассуждения в форме связи простых суждений об объекте, его строении, свойствах и связях.</w:t>
      </w:r>
    </w:p>
    <w:p w:rsidR="00DF4AE1" w:rsidRPr="005350BB" w:rsidRDefault="00DF4AE1" w:rsidP="00DF4AE1">
      <w:pPr>
        <w:shd w:val="clear" w:color="auto" w:fill="FFFFFF"/>
        <w:spacing w:after="0" w:line="240" w:lineRule="auto"/>
        <w:ind w:firstLine="708"/>
        <w:jc w:val="both"/>
        <w:rPr>
          <w:color w:val="00000A"/>
          <w:lang w:eastAsia="ru-RU"/>
        </w:rPr>
      </w:pPr>
      <w:r w:rsidRPr="005350BB">
        <w:rPr>
          <w:rFonts w:ascii="Times New Roman" w:hAnsi="Times New Roman"/>
          <w:color w:val="000000"/>
          <w:lang w:eastAsia="ru-RU"/>
        </w:rPr>
        <w:t xml:space="preserve">У </w:t>
      </w:r>
      <w:r>
        <w:rPr>
          <w:rFonts w:ascii="Times New Roman" w:hAnsi="Times New Roman"/>
          <w:color w:val="000000"/>
          <w:lang w:eastAsia="ru-RU"/>
        </w:rPr>
        <w:t xml:space="preserve">каждого </w:t>
      </w:r>
      <w:r w:rsidRPr="005350BB">
        <w:rPr>
          <w:rFonts w:ascii="Times New Roman" w:hAnsi="Times New Roman"/>
          <w:color w:val="000000"/>
          <w:lang w:eastAsia="ru-RU"/>
        </w:rPr>
        <w:t>ребенка должна быть сформирована устойчивая модель поведения в учебных ситуациях, процесс обучения должен стать осознанным. Учащийся может испытывать удовольствие от освоения нового, способен обобщать имеющиеся у него знания, использовать их в повседневной жизни и на уроках.</w:t>
      </w:r>
    </w:p>
    <w:p w:rsidR="00DF4AE1" w:rsidRPr="005350BB" w:rsidRDefault="00DF4AE1" w:rsidP="00DF4AE1">
      <w:pPr>
        <w:shd w:val="clear" w:color="auto" w:fill="FFFFFF"/>
        <w:spacing w:after="0" w:line="294" w:lineRule="atLeast"/>
        <w:jc w:val="center"/>
        <w:rPr>
          <w:rFonts w:ascii="Times New Roman" w:hAnsi="Times New Roman"/>
          <w:b/>
          <w:color w:val="000000"/>
          <w:lang w:eastAsia="ru-RU"/>
        </w:rPr>
      </w:pPr>
      <w:r w:rsidRPr="005350BB">
        <w:rPr>
          <w:rFonts w:ascii="Times New Roman" w:hAnsi="Times New Roman"/>
          <w:b/>
          <w:bCs/>
          <w:iCs/>
          <w:color w:val="000000"/>
          <w:lang w:eastAsia="ru-RU"/>
        </w:rPr>
        <w:t xml:space="preserve">К концу </w:t>
      </w:r>
      <w:proofErr w:type="gramStart"/>
      <w:r>
        <w:rPr>
          <w:rFonts w:ascii="Times New Roman" w:hAnsi="Times New Roman"/>
          <w:b/>
          <w:bCs/>
          <w:iCs/>
          <w:color w:val="000000"/>
          <w:lang w:eastAsia="ru-RU"/>
        </w:rPr>
        <w:t>обучения по программе</w:t>
      </w:r>
      <w:proofErr w:type="gramEnd"/>
      <w:r>
        <w:rPr>
          <w:rFonts w:ascii="Times New Roman" w:hAnsi="Times New Roman"/>
          <w:b/>
          <w:bCs/>
          <w:iCs/>
          <w:color w:val="000000"/>
          <w:lang w:eastAsia="ru-RU"/>
        </w:rPr>
        <w:t xml:space="preserve"> обучающиеся должны </w:t>
      </w:r>
      <w:r w:rsidRPr="005350BB">
        <w:rPr>
          <w:rFonts w:ascii="Times New Roman" w:hAnsi="Times New Roman"/>
          <w:b/>
          <w:bCs/>
          <w:iCs/>
          <w:color w:val="000000"/>
          <w:lang w:eastAsia="ru-RU"/>
        </w:rPr>
        <w:t xml:space="preserve"> уметь:</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Проявлять познавательную и творческую активность на всех занятиях, выражать свои мысли и чувства посредством речи.</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Соблюдать нормы поведения на уроке.</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Самостоятельности и самоконтролю при выполнении учебных заданий.</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Планированию собственной деятельности.</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Вести беседу с педагогом, аргументировать свой ответ; последовательно и логично рассказывать о факте, событии, явлении.</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 xml:space="preserve">Отвечать на вопросы по содержанию </w:t>
      </w:r>
      <w:proofErr w:type="gramStart"/>
      <w:r w:rsidR="00DF4AE1" w:rsidRPr="005350BB">
        <w:rPr>
          <w:rFonts w:ascii="Times New Roman" w:hAnsi="Times New Roman"/>
          <w:color w:val="000000"/>
          <w:lang w:eastAsia="ru-RU"/>
        </w:rPr>
        <w:t>прочитанного</w:t>
      </w:r>
      <w:proofErr w:type="gramEnd"/>
      <w:r w:rsidR="00DF4AE1" w:rsidRPr="005350BB">
        <w:rPr>
          <w:rFonts w:ascii="Times New Roman" w:hAnsi="Times New Roman"/>
          <w:color w:val="000000"/>
          <w:lang w:eastAsia="ru-RU"/>
        </w:rPr>
        <w:t xml:space="preserve"> и по иллюстрациям к тесту.</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Пересказывать небольшие литературные произведения, составлять план пересказа. Составить рассказ о предмете, по сюжетной картинке.</w:t>
      </w:r>
    </w:p>
    <w:p w:rsidR="00DF4AE1" w:rsidRPr="005350BB" w:rsidRDefault="00C2227F" w:rsidP="00C2227F">
      <w:pPr>
        <w:shd w:val="clear" w:color="auto" w:fill="FFFFFF"/>
        <w:spacing w:after="0" w:line="240" w:lineRule="auto"/>
        <w:jc w:val="both"/>
        <w:rPr>
          <w:rFonts w:cs="Arial"/>
          <w:color w:val="00000A"/>
          <w:lang w:eastAsia="ru-RU"/>
        </w:rPr>
      </w:pPr>
      <w:r>
        <w:rPr>
          <w:rFonts w:ascii="Times New Roman" w:hAnsi="Times New Roman"/>
          <w:color w:val="000000"/>
          <w:lang w:eastAsia="ru-RU"/>
        </w:rPr>
        <w:t>-</w:t>
      </w:r>
      <w:r w:rsidR="00DF4AE1" w:rsidRPr="005350BB">
        <w:rPr>
          <w:rFonts w:ascii="Times New Roman" w:hAnsi="Times New Roman"/>
          <w:color w:val="000000"/>
          <w:lang w:eastAsia="ru-RU"/>
        </w:rPr>
        <w:t>Составлять предложения, выделять предложения из речи и текста, восстанавливать нарушенный порядок слов в предложении.</w:t>
      </w:r>
    </w:p>
    <w:p w:rsidR="00DF4AE1" w:rsidRPr="005350BB" w:rsidRDefault="00DF4AE1" w:rsidP="00DF4AE1">
      <w:pPr>
        <w:pStyle w:val="Default"/>
        <w:jc w:val="both"/>
        <w:rPr>
          <w:sz w:val="22"/>
          <w:szCs w:val="22"/>
        </w:rPr>
      </w:pPr>
      <w:r w:rsidRPr="005350BB">
        <w:rPr>
          <w:sz w:val="22"/>
          <w:szCs w:val="22"/>
        </w:rPr>
        <w:t xml:space="preserve">   Сравнительный анализ результатов позволяет сделать выводы о динамике развития обучающегося. </w:t>
      </w:r>
    </w:p>
    <w:p w:rsidR="00DF4AE1" w:rsidRPr="005350BB" w:rsidRDefault="00DF4AE1" w:rsidP="00DF4AE1">
      <w:pPr>
        <w:pStyle w:val="a5"/>
        <w:rPr>
          <w:rFonts w:ascii="Times New Roman" w:hAnsi="Times New Roman"/>
          <w:b/>
        </w:rPr>
      </w:pPr>
    </w:p>
    <w:p w:rsidR="00DF4AE1" w:rsidRPr="005350BB" w:rsidRDefault="00DF4AE1" w:rsidP="00DF4AE1">
      <w:pPr>
        <w:pStyle w:val="a5"/>
        <w:tabs>
          <w:tab w:val="center" w:pos="4677"/>
        </w:tabs>
        <w:jc w:val="center"/>
        <w:rPr>
          <w:rFonts w:ascii="Times New Roman" w:hAnsi="Times New Roman"/>
          <w:b/>
        </w:rPr>
      </w:pPr>
      <w:r w:rsidRPr="005350BB">
        <w:rPr>
          <w:rFonts w:ascii="Times New Roman" w:hAnsi="Times New Roman"/>
          <w:b/>
        </w:rPr>
        <w:t>6.Содержание коррекционного курса</w:t>
      </w:r>
    </w:p>
    <w:p w:rsidR="00DF4AE1" w:rsidRPr="005350BB" w:rsidRDefault="00DF4AE1" w:rsidP="00DF4AE1">
      <w:pPr>
        <w:pStyle w:val="a4"/>
        <w:shd w:val="clear" w:color="auto" w:fill="FFFFFF"/>
        <w:spacing w:before="0" w:after="0"/>
        <w:rPr>
          <w:color w:val="111115"/>
          <w:sz w:val="22"/>
          <w:szCs w:val="22"/>
        </w:rPr>
      </w:pPr>
      <w:r w:rsidRPr="005350BB">
        <w:rPr>
          <w:b/>
          <w:sz w:val="22"/>
          <w:szCs w:val="22"/>
        </w:rPr>
        <w:t xml:space="preserve">     </w:t>
      </w:r>
      <w:r w:rsidRPr="005350BB">
        <w:rPr>
          <w:color w:val="000000"/>
          <w:sz w:val="22"/>
          <w:szCs w:val="22"/>
          <w:bdr w:val="none" w:sz="0" w:space="0" w:color="auto" w:frame="1"/>
        </w:rPr>
        <w:t xml:space="preserve">Программа представляет собой комплекс специально разработанных занятий, сочетающих в себе коррекционно-развивающие упражнения с разнообразным познавательным материалом. </w:t>
      </w:r>
      <w:proofErr w:type="gramStart"/>
      <w:r w:rsidRPr="005350BB">
        <w:rPr>
          <w:color w:val="000000"/>
          <w:sz w:val="22"/>
          <w:szCs w:val="22"/>
          <w:bdr w:val="none" w:sz="0" w:space="0" w:color="auto" w:frame="1"/>
        </w:rPr>
        <w:t>Это совокупность обеспечивает как развитие познавательных потребностей учащ</w:t>
      </w:r>
      <w:r>
        <w:rPr>
          <w:color w:val="000000"/>
          <w:sz w:val="22"/>
          <w:szCs w:val="22"/>
          <w:bdr w:val="none" w:sz="0" w:space="0" w:color="auto" w:frame="1"/>
        </w:rPr>
        <w:t>их</w:t>
      </w:r>
      <w:r w:rsidRPr="005350BB">
        <w:rPr>
          <w:color w:val="000000"/>
          <w:sz w:val="22"/>
          <w:szCs w:val="22"/>
          <w:bdr w:val="none" w:sz="0" w:space="0" w:color="auto" w:frame="1"/>
        </w:rPr>
        <w:t xml:space="preserve">ся, так и их психических качеств: всех видов памяти, внимания, наблюдательности, быстроты реакции, воображения, речи, пространственного восприятия и сенсомоторной координации, коммуникабельности, таких способностей мышления, как </w:t>
      </w:r>
      <w:r w:rsidRPr="005350BB">
        <w:rPr>
          <w:color w:val="000000"/>
          <w:sz w:val="22"/>
          <w:szCs w:val="22"/>
          <w:bdr w:val="none" w:sz="0" w:space="0" w:color="auto" w:frame="1"/>
        </w:rPr>
        <w:lastRenderedPageBreak/>
        <w:t>анализ, синтез, исключение лишнего, обобщение, классификация, установление логических связей, способность к конструированию.</w:t>
      </w:r>
      <w:proofErr w:type="gramEnd"/>
    </w:p>
    <w:p w:rsidR="00DF4AE1" w:rsidRPr="005350BB" w:rsidRDefault="00DF4AE1" w:rsidP="00DF4AE1">
      <w:pPr>
        <w:shd w:val="clear" w:color="auto" w:fill="FFFFFF"/>
        <w:spacing w:after="0" w:line="240" w:lineRule="auto"/>
        <w:ind w:firstLine="540"/>
        <w:jc w:val="both"/>
        <w:rPr>
          <w:rFonts w:ascii="Times New Roman" w:hAnsi="Times New Roman"/>
          <w:b/>
          <w:color w:val="000000"/>
          <w:lang w:eastAsia="ru-RU"/>
        </w:rPr>
      </w:pPr>
      <w:r w:rsidRPr="005350BB">
        <w:rPr>
          <w:rFonts w:ascii="Times New Roman" w:hAnsi="Times New Roman"/>
          <w:b/>
          <w:color w:val="000000"/>
          <w:lang w:eastAsia="ru-RU"/>
        </w:rPr>
        <w:t xml:space="preserve">Развитие УУД у </w:t>
      </w:r>
      <w:proofErr w:type="gramStart"/>
      <w:r w:rsidRPr="005350BB">
        <w:rPr>
          <w:rFonts w:ascii="Times New Roman" w:hAnsi="Times New Roman"/>
          <w:b/>
          <w:color w:val="000000"/>
          <w:lang w:eastAsia="ru-RU"/>
        </w:rPr>
        <w:t>обучающ</w:t>
      </w:r>
      <w:r>
        <w:rPr>
          <w:rFonts w:ascii="Times New Roman" w:hAnsi="Times New Roman"/>
          <w:b/>
          <w:color w:val="000000"/>
          <w:lang w:eastAsia="ru-RU"/>
        </w:rPr>
        <w:t>их</w:t>
      </w:r>
      <w:r w:rsidRPr="005350BB">
        <w:rPr>
          <w:rFonts w:ascii="Times New Roman" w:hAnsi="Times New Roman"/>
          <w:b/>
          <w:color w:val="000000"/>
          <w:lang w:eastAsia="ru-RU"/>
        </w:rPr>
        <w:t>ся</w:t>
      </w:r>
      <w:proofErr w:type="gramEnd"/>
      <w:r w:rsidRPr="005350BB">
        <w:rPr>
          <w:rFonts w:ascii="Times New Roman" w:hAnsi="Times New Roman"/>
          <w:b/>
          <w:color w:val="000000"/>
          <w:lang w:eastAsia="ru-RU"/>
        </w:rPr>
        <w:t xml:space="preserve"> с </w:t>
      </w:r>
      <w:r w:rsidR="00780B69">
        <w:rPr>
          <w:rFonts w:ascii="Times New Roman" w:hAnsi="Times New Roman"/>
          <w:b/>
          <w:color w:val="000000"/>
          <w:lang w:eastAsia="ru-RU"/>
        </w:rPr>
        <w:t>легкой умственной отсталостью</w:t>
      </w:r>
      <w:r w:rsidRPr="005350BB">
        <w:rPr>
          <w:rFonts w:ascii="Times New Roman" w:hAnsi="Times New Roman"/>
          <w:b/>
          <w:color w:val="000000"/>
          <w:lang w:eastAsia="ru-RU"/>
        </w:rPr>
        <w:t xml:space="preserve"> через:</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b/>
          <w:bCs/>
          <w:color w:val="000000"/>
          <w:lang w:eastAsia="ru-RU"/>
        </w:rPr>
        <w:t>Развитие аналитико-синтетической сферы</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Формирование предпосылок к переходу от наглядно-образного к абстрактно-логическому мышлению: развитие функций анализа и синтеза, сравнения и обобщения, абстрагирования в развитии математических и речевых навыков.</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xml:space="preserve">Упражнения на поиск закономерности, обобщение, проведение классификации предметов, чисел, понятий по заданному основанию классификации; решение логических задач, требующих построения цепочки логических рассуждений (аналитические задачи 3-го типа с построением “логического квадрата”); </w:t>
      </w:r>
      <w:proofErr w:type="spellStart"/>
      <w:r w:rsidRPr="005350BB">
        <w:rPr>
          <w:rFonts w:ascii="Times New Roman" w:hAnsi="Times New Roman"/>
          <w:color w:val="000000"/>
          <w:lang w:eastAsia="ru-RU"/>
        </w:rPr>
        <w:t>переформулировка</w:t>
      </w:r>
      <w:proofErr w:type="spellEnd"/>
      <w:r w:rsidRPr="005350BB">
        <w:rPr>
          <w:rFonts w:ascii="Times New Roman" w:hAnsi="Times New Roman"/>
          <w:color w:val="000000"/>
          <w:lang w:eastAsia="ru-RU"/>
        </w:rPr>
        <w:t xml:space="preserve"> отношений </w:t>
      </w:r>
      <w:proofErr w:type="gramStart"/>
      <w:r w:rsidRPr="005350BB">
        <w:rPr>
          <w:rFonts w:ascii="Times New Roman" w:hAnsi="Times New Roman"/>
          <w:color w:val="000000"/>
          <w:lang w:eastAsia="ru-RU"/>
        </w:rPr>
        <w:t>из</w:t>
      </w:r>
      <w:proofErr w:type="gramEnd"/>
      <w:r w:rsidRPr="005350BB">
        <w:rPr>
          <w:rFonts w:ascii="Times New Roman" w:hAnsi="Times New Roman"/>
          <w:color w:val="000000"/>
          <w:lang w:eastAsia="ru-RU"/>
        </w:rPr>
        <w:t xml:space="preserve"> прямых в обратные, задания с лишними и недостающими данными, нетрадиционно поставленными вопросами; логическое обоснование предполагаемого результата, нахождение логических ошибок в приводимых рассуждениях (“Подбери пару”, “Угадай слово”, “Дорисуй девятое”, “Продолжи закономерность”).</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b/>
          <w:bCs/>
          <w:color w:val="000000"/>
          <w:lang w:eastAsia="ru-RU"/>
        </w:rPr>
        <w:t>Развитие внимания</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 xml:space="preserve">Развитие </w:t>
      </w:r>
      <w:proofErr w:type="spellStart"/>
      <w:r w:rsidRPr="005350BB">
        <w:rPr>
          <w:rFonts w:ascii="Times New Roman" w:hAnsi="Times New Roman"/>
          <w:color w:val="000000"/>
          <w:lang w:eastAsia="ru-RU"/>
        </w:rPr>
        <w:t>саморегуляции</w:t>
      </w:r>
      <w:proofErr w:type="spellEnd"/>
      <w:r w:rsidRPr="005350BB">
        <w:rPr>
          <w:rFonts w:ascii="Times New Roman" w:hAnsi="Times New Roman"/>
          <w:color w:val="000000"/>
          <w:lang w:eastAsia="ru-RU"/>
        </w:rPr>
        <w:t xml:space="preserve"> и умения работать самостоятельно при выполнении заданий математического характера и в работе над текстом. Упражнения аналогичные, применяемые на 3-м этапе; самостоятельное планирование этапов деятельности.</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b/>
          <w:bCs/>
          <w:color w:val="000000"/>
          <w:lang w:eastAsia="ru-RU"/>
        </w:rPr>
        <w:t>Развитие воображения</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color w:val="000000"/>
          <w:lang w:eastAsia="ru-RU"/>
        </w:rPr>
        <w:t>Упражнения, требующие нетрадиционного подхода, задачи поискового характера.</w:t>
      </w:r>
    </w:p>
    <w:p w:rsidR="00DF4AE1" w:rsidRPr="005350BB" w:rsidRDefault="00DF4AE1" w:rsidP="00DF4AE1">
      <w:pPr>
        <w:shd w:val="clear" w:color="auto" w:fill="FFFFFF"/>
        <w:spacing w:after="0" w:line="240" w:lineRule="auto"/>
        <w:jc w:val="both"/>
        <w:rPr>
          <w:rFonts w:ascii="Times New Roman" w:hAnsi="Times New Roman"/>
          <w:color w:val="000000"/>
          <w:lang w:eastAsia="ru-RU"/>
        </w:rPr>
      </w:pPr>
      <w:r w:rsidRPr="005350BB">
        <w:rPr>
          <w:rFonts w:ascii="Times New Roman" w:hAnsi="Times New Roman"/>
          <w:b/>
          <w:bCs/>
          <w:color w:val="000000"/>
          <w:lang w:eastAsia="ru-RU"/>
        </w:rPr>
        <w:t>Развитие памяти</w:t>
      </w:r>
    </w:p>
    <w:p w:rsidR="00DF4AE1" w:rsidRPr="005350BB" w:rsidRDefault="00DF4AE1" w:rsidP="00DF4AE1">
      <w:pPr>
        <w:shd w:val="clear" w:color="auto" w:fill="FFFFFF"/>
        <w:spacing w:after="0" w:line="294" w:lineRule="atLeast"/>
        <w:jc w:val="both"/>
        <w:rPr>
          <w:rFonts w:ascii="Times New Roman" w:hAnsi="Times New Roman"/>
          <w:color w:val="000000"/>
          <w:lang w:eastAsia="ru-RU"/>
        </w:rPr>
      </w:pPr>
      <w:r w:rsidRPr="005350BB">
        <w:rPr>
          <w:rFonts w:ascii="Times New Roman" w:hAnsi="Times New Roman"/>
          <w:color w:val="000000"/>
          <w:lang w:eastAsia="ru-RU"/>
        </w:rPr>
        <w:t>Развитие аудиальной и визуальной, кратковременной и долговременной памяти при заучивании наизусть математических и словесных понятий, стихов, проз.</w:t>
      </w:r>
    </w:p>
    <w:p w:rsidR="00DF4AE1" w:rsidRPr="005350BB" w:rsidRDefault="00DF4AE1" w:rsidP="00DF4AE1">
      <w:pPr>
        <w:shd w:val="clear" w:color="auto" w:fill="FFFFFF"/>
        <w:spacing w:after="0" w:line="294" w:lineRule="atLeast"/>
        <w:jc w:val="both"/>
        <w:rPr>
          <w:rFonts w:ascii="Times New Roman" w:hAnsi="Times New Roman"/>
          <w:color w:val="000000"/>
          <w:lang w:eastAsia="ru-RU"/>
        </w:rPr>
      </w:pPr>
      <w:r w:rsidRPr="005350BB">
        <w:rPr>
          <w:rFonts w:ascii="Times New Roman" w:hAnsi="Times New Roman"/>
          <w:color w:val="000000"/>
          <w:lang w:eastAsia="ru-RU"/>
        </w:rPr>
        <w:t>Упражнения аналогичные, используемые на 2-м и 3-м этапах, с увеличением объема, сложности и времени хранения запоминаемой информации; лабиринты по памяти или с отсроченной инструкцией.</w:t>
      </w:r>
    </w:p>
    <w:p w:rsidR="00DF4AE1" w:rsidRPr="005350BB" w:rsidRDefault="00DF4AE1" w:rsidP="00DF4AE1">
      <w:pPr>
        <w:shd w:val="clear" w:color="auto" w:fill="FFFFFF"/>
        <w:spacing w:after="0" w:line="294" w:lineRule="atLeast"/>
        <w:jc w:val="both"/>
        <w:rPr>
          <w:rFonts w:ascii="Times New Roman" w:hAnsi="Times New Roman"/>
          <w:color w:val="000000"/>
          <w:lang w:eastAsia="ru-RU"/>
        </w:rPr>
      </w:pPr>
      <w:r w:rsidRPr="005350BB">
        <w:rPr>
          <w:rFonts w:ascii="Times New Roman" w:hAnsi="Times New Roman"/>
          <w:b/>
          <w:bCs/>
          <w:color w:val="000000"/>
          <w:lang w:eastAsia="ru-RU"/>
        </w:rPr>
        <w:t>Развитие мотивационной сферы</w:t>
      </w:r>
    </w:p>
    <w:p w:rsidR="00DF4AE1" w:rsidRPr="005350BB" w:rsidRDefault="00DF4AE1" w:rsidP="00DF4AE1">
      <w:pPr>
        <w:shd w:val="clear" w:color="auto" w:fill="FFFFFF"/>
        <w:spacing w:after="0" w:line="294" w:lineRule="atLeast"/>
        <w:jc w:val="both"/>
        <w:rPr>
          <w:rFonts w:ascii="Times New Roman" w:hAnsi="Times New Roman"/>
          <w:color w:val="000000"/>
          <w:lang w:eastAsia="ru-RU"/>
        </w:rPr>
      </w:pPr>
      <w:r w:rsidRPr="005350BB">
        <w:rPr>
          <w:rFonts w:ascii="Times New Roman" w:hAnsi="Times New Roman"/>
          <w:color w:val="000000"/>
          <w:lang w:eastAsia="ru-RU"/>
        </w:rPr>
        <w:t>Развитие познавательных интересов, уверенности в своих силах и навыков совместной и индивидуальной деятельности.</w:t>
      </w:r>
    </w:p>
    <w:p w:rsidR="00DF4AE1" w:rsidRPr="005350BB" w:rsidRDefault="00DF4AE1" w:rsidP="00DF4AE1">
      <w:pPr>
        <w:pStyle w:val="a4"/>
        <w:shd w:val="clear" w:color="auto" w:fill="FFFFFF"/>
        <w:spacing w:before="0" w:after="0"/>
        <w:ind w:hanging="360"/>
        <w:rPr>
          <w:b/>
          <w:color w:val="111115"/>
          <w:sz w:val="22"/>
          <w:szCs w:val="22"/>
        </w:rPr>
      </w:pPr>
      <w:r w:rsidRPr="005350BB">
        <w:rPr>
          <w:color w:val="000000"/>
          <w:sz w:val="22"/>
          <w:szCs w:val="22"/>
          <w:bdr w:val="none" w:sz="0" w:space="0" w:color="auto" w:frame="1"/>
        </w:rPr>
        <w:t xml:space="preserve">     </w:t>
      </w:r>
      <w:r w:rsidRPr="005350BB">
        <w:rPr>
          <w:b/>
          <w:color w:val="000000"/>
          <w:sz w:val="22"/>
          <w:szCs w:val="22"/>
          <w:bdr w:val="none" w:sz="0" w:space="0" w:color="auto" w:frame="1"/>
        </w:rPr>
        <w:t>Формирование учебной мотивации</w:t>
      </w:r>
    </w:p>
    <w:p w:rsidR="00DF4AE1" w:rsidRPr="005350BB" w:rsidRDefault="00DF4AE1" w:rsidP="00DF4AE1">
      <w:pPr>
        <w:pStyle w:val="a4"/>
        <w:shd w:val="clear" w:color="auto" w:fill="FFFFFF"/>
        <w:spacing w:before="0" w:after="0"/>
        <w:ind w:firstLine="0"/>
        <w:rPr>
          <w:color w:val="111115"/>
          <w:sz w:val="22"/>
          <w:szCs w:val="22"/>
        </w:rPr>
      </w:pPr>
      <w:proofErr w:type="gramStart"/>
      <w:r w:rsidRPr="005350BB">
        <w:rPr>
          <w:color w:val="000000"/>
          <w:sz w:val="22"/>
          <w:szCs w:val="22"/>
          <w:bdr w:val="none" w:sz="0" w:space="0" w:color="auto" w:frame="1"/>
        </w:rPr>
        <w:t>Способы и формы оценивания результатов обучающегося:</w:t>
      </w:r>
      <w:r w:rsidRPr="005350BB">
        <w:rPr>
          <w:color w:val="111115"/>
          <w:sz w:val="22"/>
          <w:szCs w:val="22"/>
        </w:rPr>
        <w:t xml:space="preserve"> </w:t>
      </w:r>
      <w:r w:rsidRPr="005350BB">
        <w:rPr>
          <w:color w:val="000000"/>
          <w:sz w:val="22"/>
          <w:szCs w:val="22"/>
          <w:bdr w:val="none" w:sz="0" w:space="0" w:color="auto" w:frame="1"/>
        </w:rPr>
        <w:t>деятельность обучающихся в ходе реализации коррекционно-развивающей программы не оценивается.</w:t>
      </w:r>
      <w:proofErr w:type="gramEnd"/>
    </w:p>
    <w:p w:rsidR="00DF4AE1" w:rsidRPr="005350BB" w:rsidRDefault="00C2227F" w:rsidP="00DF4AE1">
      <w:pPr>
        <w:shd w:val="clear" w:color="auto" w:fill="FFFFFF"/>
        <w:spacing w:after="0" w:line="294" w:lineRule="atLeast"/>
        <w:jc w:val="both"/>
        <w:rPr>
          <w:rFonts w:ascii="Times New Roman" w:hAnsi="Times New Roman"/>
          <w:color w:val="000000"/>
          <w:lang w:eastAsia="ru-RU"/>
        </w:rPr>
      </w:pPr>
      <w:r>
        <w:rPr>
          <w:rFonts w:ascii="Times New Roman" w:hAnsi="Times New Roman"/>
          <w:color w:val="111115"/>
          <w:bdr w:val="none" w:sz="0" w:space="0" w:color="auto" w:frame="1"/>
        </w:rPr>
        <w:t xml:space="preserve">  </w:t>
      </w:r>
      <w:r w:rsidR="00DF4AE1" w:rsidRPr="005350BB">
        <w:rPr>
          <w:rFonts w:ascii="Times New Roman" w:hAnsi="Times New Roman"/>
          <w:color w:val="111115"/>
          <w:bdr w:val="none" w:sz="0" w:space="0" w:color="auto" w:frame="1"/>
        </w:rPr>
        <w:t>Результативность работы по программе оценивается комплексом диагностических методик.</w:t>
      </w:r>
    </w:p>
    <w:p w:rsidR="00DF4AE1" w:rsidRPr="005350BB" w:rsidRDefault="00DF4AE1" w:rsidP="00DF4AE1">
      <w:pPr>
        <w:spacing w:after="0" w:line="240" w:lineRule="auto"/>
        <w:jc w:val="both"/>
        <w:rPr>
          <w:rFonts w:ascii="Times New Roman" w:hAnsi="Times New Roman"/>
          <w:lang w:eastAsia="ru-RU"/>
        </w:rPr>
      </w:pPr>
      <w:r w:rsidRPr="005350BB">
        <w:rPr>
          <w:rFonts w:ascii="Times New Roman" w:hAnsi="Times New Roman"/>
          <w:b/>
        </w:rPr>
        <w:t xml:space="preserve"> </w:t>
      </w:r>
      <w:r w:rsidR="00422509">
        <w:rPr>
          <w:rFonts w:ascii="Times New Roman" w:hAnsi="Times New Roman"/>
          <w:b/>
        </w:rPr>
        <w:t xml:space="preserve"> </w:t>
      </w:r>
      <w:r w:rsidRPr="005350BB">
        <w:rPr>
          <w:rFonts w:ascii="Times New Roman" w:hAnsi="Times New Roman"/>
          <w:lang w:eastAsia="ru-RU"/>
        </w:rPr>
        <w:t xml:space="preserve">Диагностика проводится 2 раза в год (в </w:t>
      </w:r>
      <w:r w:rsidR="00FF7486">
        <w:rPr>
          <w:rFonts w:ascii="Times New Roman" w:hAnsi="Times New Roman"/>
          <w:lang w:eastAsia="ru-RU"/>
        </w:rPr>
        <w:t xml:space="preserve">начале </w:t>
      </w:r>
      <w:proofErr w:type="spellStart"/>
      <w:r w:rsidR="00FF7486">
        <w:rPr>
          <w:rFonts w:ascii="Times New Roman" w:hAnsi="Times New Roman"/>
          <w:lang w:eastAsia="ru-RU"/>
        </w:rPr>
        <w:t>уч</w:t>
      </w:r>
      <w:proofErr w:type="gramStart"/>
      <w:r w:rsidR="00FF7486">
        <w:rPr>
          <w:rFonts w:ascii="Times New Roman" w:hAnsi="Times New Roman"/>
          <w:lang w:eastAsia="ru-RU"/>
        </w:rPr>
        <w:t>.г</w:t>
      </w:r>
      <w:proofErr w:type="gramEnd"/>
      <w:r w:rsidR="00FF7486">
        <w:rPr>
          <w:rFonts w:ascii="Times New Roman" w:hAnsi="Times New Roman"/>
          <w:lang w:eastAsia="ru-RU"/>
        </w:rPr>
        <w:t>ода</w:t>
      </w:r>
      <w:proofErr w:type="spellEnd"/>
      <w:r w:rsidRPr="005350BB">
        <w:rPr>
          <w:rFonts w:ascii="Times New Roman" w:hAnsi="Times New Roman"/>
          <w:lang w:eastAsia="ru-RU"/>
        </w:rPr>
        <w:t xml:space="preserve">) входная -с целью определения начального уровня развития, и в </w:t>
      </w:r>
      <w:r w:rsidR="00FF7486">
        <w:rPr>
          <w:rFonts w:ascii="Times New Roman" w:hAnsi="Times New Roman"/>
          <w:lang w:eastAsia="ru-RU"/>
        </w:rPr>
        <w:t>конце учебного года</w:t>
      </w:r>
      <w:r w:rsidRPr="005350BB">
        <w:rPr>
          <w:rFonts w:ascii="Times New Roman" w:hAnsi="Times New Roman"/>
          <w:lang w:eastAsia="ru-RU"/>
        </w:rPr>
        <w:t xml:space="preserve">  итоговая - с целью определения  динамики и обучаемости. Промежуточная аттестация организуется перед зимними каникулами в </w:t>
      </w:r>
      <w:r w:rsidR="00FF7486">
        <w:rPr>
          <w:rFonts w:ascii="Times New Roman" w:hAnsi="Times New Roman"/>
          <w:lang w:eastAsia="ru-RU"/>
        </w:rPr>
        <w:t>декабре</w:t>
      </w:r>
      <w:r w:rsidRPr="005350BB">
        <w:rPr>
          <w:rFonts w:ascii="Times New Roman" w:hAnsi="Times New Roman"/>
          <w:lang w:eastAsia="ru-RU"/>
        </w:rPr>
        <w:t xml:space="preserve"> в форме КРЗ.</w:t>
      </w:r>
    </w:p>
    <w:p w:rsidR="00DF4AE1" w:rsidRPr="005350BB" w:rsidRDefault="00DF4AE1" w:rsidP="00DF4AE1">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навыков устной и письменной речи. Диагностика </w:t>
      </w:r>
      <w:proofErr w:type="spellStart"/>
      <w:r w:rsidRPr="005350BB">
        <w:rPr>
          <w:color w:val="111115"/>
          <w:sz w:val="22"/>
          <w:szCs w:val="22"/>
          <w:bdr w:val="none" w:sz="0" w:space="0" w:color="auto" w:frame="1"/>
        </w:rPr>
        <w:t>АлтуховойТ.А</w:t>
      </w:r>
      <w:proofErr w:type="spellEnd"/>
      <w:r w:rsidRPr="005350BB">
        <w:rPr>
          <w:color w:val="111115"/>
          <w:sz w:val="22"/>
          <w:szCs w:val="22"/>
          <w:bdr w:val="none" w:sz="0" w:space="0" w:color="auto" w:frame="1"/>
        </w:rPr>
        <w:t xml:space="preserve">. и </w:t>
      </w:r>
      <w:proofErr w:type="spellStart"/>
      <w:r w:rsidRPr="005350BB">
        <w:rPr>
          <w:color w:val="111115"/>
          <w:sz w:val="22"/>
          <w:szCs w:val="22"/>
          <w:bdr w:val="none" w:sz="0" w:space="0" w:color="auto" w:frame="1"/>
        </w:rPr>
        <w:t>Фотековой</w:t>
      </w:r>
      <w:proofErr w:type="spellEnd"/>
      <w:r w:rsidRPr="005350BB">
        <w:rPr>
          <w:color w:val="111115"/>
          <w:sz w:val="22"/>
          <w:szCs w:val="22"/>
          <w:bdr w:val="none" w:sz="0" w:space="0" w:color="auto" w:frame="1"/>
        </w:rPr>
        <w:t xml:space="preserve"> Т.А. </w:t>
      </w:r>
    </w:p>
    <w:p w:rsidR="00DF4AE1" w:rsidRPr="005350BB" w:rsidRDefault="00DF4AE1" w:rsidP="00DF4AE1">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познавательной деятельности. </w:t>
      </w:r>
    </w:p>
    <w:p w:rsidR="00DF4AE1" w:rsidRPr="005350BB" w:rsidRDefault="00DF4AE1" w:rsidP="00DF4AE1">
      <w:pPr>
        <w:spacing w:after="0" w:line="240" w:lineRule="auto"/>
        <w:jc w:val="both"/>
        <w:rPr>
          <w:rFonts w:ascii="Times New Roman" w:hAnsi="Times New Roman"/>
        </w:rPr>
      </w:pPr>
      <w:r w:rsidRPr="005350BB">
        <w:rPr>
          <w:rFonts w:ascii="Times New Roman" w:hAnsi="Times New Roman"/>
        </w:rPr>
        <w:t xml:space="preserve">Память: М «10 слов». </w:t>
      </w:r>
    </w:p>
    <w:p w:rsidR="00DF4AE1" w:rsidRPr="005350BB" w:rsidRDefault="00DF4AE1" w:rsidP="00DF4AE1">
      <w:pPr>
        <w:spacing w:after="0" w:line="240" w:lineRule="auto"/>
        <w:jc w:val="both"/>
        <w:rPr>
          <w:rFonts w:ascii="Times New Roman" w:hAnsi="Times New Roman"/>
        </w:rPr>
      </w:pPr>
      <w:r w:rsidRPr="005350BB">
        <w:rPr>
          <w:rFonts w:ascii="Times New Roman" w:hAnsi="Times New Roman"/>
        </w:rPr>
        <w:t xml:space="preserve">Внимание: </w:t>
      </w:r>
      <w:proofErr w:type="spellStart"/>
      <w:proofErr w:type="gramStart"/>
      <w:r w:rsidRPr="005350BB">
        <w:rPr>
          <w:rFonts w:ascii="Times New Roman" w:hAnsi="Times New Roman"/>
        </w:rPr>
        <w:t>Табл</w:t>
      </w:r>
      <w:proofErr w:type="spellEnd"/>
      <w:proofErr w:type="gramEnd"/>
      <w:r w:rsidRPr="005350BB">
        <w:rPr>
          <w:rFonts w:ascii="Times New Roman" w:hAnsi="Times New Roman"/>
        </w:rPr>
        <w:t xml:space="preserve"> </w:t>
      </w:r>
      <w:proofErr w:type="spellStart"/>
      <w:r w:rsidRPr="005350BB">
        <w:rPr>
          <w:rFonts w:ascii="Times New Roman" w:hAnsi="Times New Roman"/>
        </w:rPr>
        <w:t>Шульта</w:t>
      </w:r>
      <w:proofErr w:type="spellEnd"/>
      <w:r w:rsidRPr="005350BB">
        <w:rPr>
          <w:rFonts w:ascii="Times New Roman" w:hAnsi="Times New Roman"/>
        </w:rPr>
        <w:t xml:space="preserve">. </w:t>
      </w:r>
    </w:p>
    <w:p w:rsidR="00DF4AE1" w:rsidRPr="005350BB" w:rsidRDefault="00DF4AE1" w:rsidP="00DF4AE1">
      <w:pPr>
        <w:spacing w:after="0" w:line="240" w:lineRule="auto"/>
        <w:jc w:val="both"/>
        <w:rPr>
          <w:rFonts w:ascii="Times New Roman" w:hAnsi="Times New Roman"/>
          <w:lang w:eastAsia="ru-RU"/>
        </w:rPr>
      </w:pPr>
      <w:r w:rsidRPr="005350BB">
        <w:rPr>
          <w:rFonts w:ascii="Times New Roman" w:hAnsi="Times New Roman"/>
        </w:rPr>
        <w:t xml:space="preserve">Мышление: </w:t>
      </w:r>
      <w:r w:rsidRPr="005350BB">
        <w:rPr>
          <w:rFonts w:ascii="Times New Roman" w:hAnsi="Times New Roman"/>
          <w:color w:val="000000"/>
        </w:rPr>
        <w:t>- понимание картин со скрытым смыслом, с изображением нелепых ситуаций, серии картин, связанных единым сюжето</w:t>
      </w:r>
      <w:proofErr w:type="gramStart"/>
      <w:r w:rsidRPr="005350BB">
        <w:rPr>
          <w:rFonts w:ascii="Times New Roman" w:hAnsi="Times New Roman"/>
          <w:color w:val="000000"/>
        </w:rPr>
        <w:t>м-</w:t>
      </w:r>
      <w:proofErr w:type="gramEnd"/>
      <w:r w:rsidRPr="005350BB">
        <w:rPr>
          <w:rFonts w:ascii="Times New Roman" w:hAnsi="Times New Roman"/>
          <w:color w:val="000000"/>
        </w:rPr>
        <w:t xml:space="preserve"> понимание метафор, пословиц и поговорок- простые и сложные аналогии - выделение существенных признаков</w:t>
      </w:r>
    </w:p>
    <w:p w:rsidR="00DF4AE1" w:rsidRPr="005350BB" w:rsidRDefault="00DF4AE1" w:rsidP="00DF4AE1">
      <w:pPr>
        <w:pStyle w:val="a4"/>
        <w:shd w:val="clear" w:color="auto" w:fill="FFFFFF"/>
        <w:spacing w:before="0" w:after="0"/>
        <w:ind w:firstLine="0"/>
        <w:rPr>
          <w:b/>
          <w:sz w:val="22"/>
          <w:szCs w:val="22"/>
        </w:rPr>
      </w:pPr>
      <w:r w:rsidRPr="00422509">
        <w:rPr>
          <w:bCs/>
          <w:sz w:val="22"/>
          <w:szCs w:val="22"/>
        </w:rPr>
        <w:t>Программные знания</w:t>
      </w:r>
      <w:r w:rsidR="00780B69" w:rsidRPr="00422509">
        <w:rPr>
          <w:bCs/>
          <w:sz w:val="22"/>
          <w:szCs w:val="22"/>
        </w:rPr>
        <w:t xml:space="preserve"> по предметам</w:t>
      </w:r>
      <w:r w:rsidRPr="00422509">
        <w:rPr>
          <w:bCs/>
          <w:sz w:val="22"/>
          <w:szCs w:val="22"/>
        </w:rPr>
        <w:t>:</w:t>
      </w:r>
      <w:r w:rsidRPr="005350BB">
        <w:rPr>
          <w:b/>
          <w:bCs/>
          <w:sz w:val="22"/>
          <w:szCs w:val="22"/>
        </w:rPr>
        <w:t xml:space="preserve"> </w:t>
      </w:r>
      <w:r w:rsidRPr="005350BB">
        <w:rPr>
          <w:sz w:val="22"/>
          <w:szCs w:val="22"/>
        </w:rPr>
        <w:t xml:space="preserve">анализ рабочих тетрадей, диктант, чтение текста и беседа по </w:t>
      </w:r>
      <w:proofErr w:type="gramStart"/>
      <w:r w:rsidRPr="005350BB">
        <w:rPr>
          <w:sz w:val="22"/>
          <w:szCs w:val="22"/>
        </w:rPr>
        <w:t>прочитанному</w:t>
      </w:r>
      <w:proofErr w:type="gramEnd"/>
      <w:r w:rsidRPr="005350BB">
        <w:rPr>
          <w:sz w:val="22"/>
          <w:szCs w:val="22"/>
        </w:rPr>
        <w:t>.</w:t>
      </w:r>
    </w:p>
    <w:p w:rsidR="00DF4AE1" w:rsidRDefault="00DF4AE1" w:rsidP="00DF4AE1">
      <w:pPr>
        <w:pStyle w:val="a5"/>
        <w:jc w:val="center"/>
        <w:rPr>
          <w:rFonts w:ascii="Times New Roman" w:hAnsi="Times New Roman"/>
          <w:b/>
        </w:rPr>
      </w:pPr>
      <w:r w:rsidRPr="005350BB">
        <w:rPr>
          <w:rFonts w:ascii="Times New Roman" w:hAnsi="Times New Roman"/>
          <w:b/>
        </w:rPr>
        <w:t xml:space="preserve">7.Тематическое планирование </w:t>
      </w:r>
    </w:p>
    <w:p w:rsidR="00DF4AE1" w:rsidRDefault="00DF4AE1" w:rsidP="00DF4AE1">
      <w:pPr>
        <w:pStyle w:val="a5"/>
        <w:jc w:val="center"/>
        <w:rPr>
          <w:rFonts w:ascii="Times New Roman" w:hAnsi="Times New Roman"/>
          <w:b/>
          <w:u w:val="single"/>
        </w:rPr>
      </w:pPr>
    </w:p>
    <w:p w:rsidR="00DF4AE1" w:rsidRDefault="00DF4AE1" w:rsidP="00DF4AE1">
      <w:pPr>
        <w:pStyle w:val="a5"/>
        <w:jc w:val="center"/>
        <w:rPr>
          <w:rFonts w:ascii="Times New Roman" w:hAnsi="Times New Roman"/>
          <w:b/>
          <w:sz w:val="24"/>
          <w:szCs w:val="24"/>
          <w:u w:val="single"/>
        </w:rPr>
      </w:pPr>
      <w:r w:rsidRPr="005758EF">
        <w:rPr>
          <w:rFonts w:ascii="Times New Roman" w:hAnsi="Times New Roman"/>
          <w:b/>
          <w:sz w:val="24"/>
          <w:szCs w:val="24"/>
          <w:u w:val="single"/>
        </w:rPr>
        <w:t>5 класс</w:t>
      </w:r>
      <w:r w:rsidR="005758EF">
        <w:rPr>
          <w:rFonts w:ascii="Times New Roman" w:hAnsi="Times New Roman"/>
          <w:b/>
          <w:sz w:val="24"/>
          <w:szCs w:val="24"/>
          <w:u w:val="single"/>
        </w:rPr>
        <w:t xml:space="preserve"> (34 часа)</w:t>
      </w:r>
    </w:p>
    <w:tbl>
      <w:tblPr>
        <w:tblW w:w="10271" w:type="dxa"/>
        <w:tblInd w:w="-10" w:type="dxa"/>
        <w:tblLayout w:type="fixed"/>
        <w:tblCellMar>
          <w:left w:w="10" w:type="dxa"/>
          <w:right w:w="10" w:type="dxa"/>
        </w:tblCellMar>
        <w:tblLook w:val="0000" w:firstRow="0" w:lastRow="0" w:firstColumn="0" w:lastColumn="0" w:noHBand="0" w:noVBand="0"/>
      </w:tblPr>
      <w:tblGrid>
        <w:gridCol w:w="1005"/>
        <w:gridCol w:w="15"/>
        <w:gridCol w:w="30"/>
        <w:gridCol w:w="1680"/>
        <w:gridCol w:w="6549"/>
        <w:gridCol w:w="992"/>
      </w:tblGrid>
      <w:tr w:rsidR="00DF4AE1" w:rsidRPr="005758EF" w:rsidTr="008F46BE">
        <w:tc>
          <w:tcPr>
            <w:tcW w:w="1020" w:type="dxa"/>
            <w:gridSpan w:val="2"/>
            <w:tcBorders>
              <w:top w:val="single" w:sz="2" w:space="0" w:color="000001"/>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w:t>
            </w: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tc>
        <w:tc>
          <w:tcPr>
            <w:tcW w:w="1710" w:type="dxa"/>
            <w:gridSpan w:val="2"/>
            <w:tcBorders>
              <w:top w:val="single" w:sz="2" w:space="0" w:color="000001"/>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Тема занятия</w:t>
            </w: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tc>
        <w:tc>
          <w:tcPr>
            <w:tcW w:w="6549" w:type="dxa"/>
            <w:tcBorders>
              <w:top w:val="single" w:sz="2" w:space="0" w:color="000001"/>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Содержание</w:t>
            </w:r>
          </w:p>
        </w:tc>
        <w:tc>
          <w:tcPr>
            <w:tcW w:w="992" w:type="dxa"/>
            <w:tcBorders>
              <w:top w:val="single" w:sz="2" w:space="0" w:color="000001"/>
              <w:left w:val="single" w:sz="2" w:space="0" w:color="000001"/>
              <w:bottom w:val="single" w:sz="2" w:space="0" w:color="000001"/>
              <w:right w:val="single" w:sz="2" w:space="0" w:color="000001"/>
            </w:tcBorders>
            <w:tcMar>
              <w:top w:w="55" w:type="dxa"/>
              <w:left w:w="55" w:type="dxa"/>
              <w:bottom w:w="55" w:type="dxa"/>
              <w:right w:w="55" w:type="dxa"/>
            </w:tcMar>
          </w:tcPr>
          <w:p w:rsidR="00DF4AE1" w:rsidRPr="005758EF" w:rsidRDefault="00FF7486"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Кол-</w:t>
            </w:r>
            <w:r w:rsidR="00DF4AE1" w:rsidRPr="005758EF">
              <w:rPr>
                <w:rFonts w:ascii="Times New Roman" w:hAnsi="Times New Roman" w:cs="Times New Roman"/>
                <w:sz w:val="24"/>
                <w:szCs w:val="24"/>
                <w:lang w:eastAsia="ru-RU"/>
              </w:rPr>
              <w:t>во</w:t>
            </w: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часов</w:t>
            </w:r>
          </w:p>
        </w:tc>
      </w:tr>
      <w:tr w:rsidR="00DF4AE1" w:rsidRPr="005758EF" w:rsidTr="008F46BE">
        <w:tc>
          <w:tcPr>
            <w:tcW w:w="1005" w:type="dxa"/>
            <w:tcBorders>
              <w:left w:val="single" w:sz="2" w:space="0" w:color="000001"/>
              <w:bottom w:val="single" w:sz="2" w:space="0" w:color="000001"/>
              <w:right w:val="single" w:sz="4" w:space="0" w:color="auto"/>
            </w:tcBorders>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1-2</w:t>
            </w:r>
          </w:p>
        </w:tc>
        <w:tc>
          <w:tcPr>
            <w:tcW w:w="1725" w:type="dxa"/>
            <w:gridSpan w:val="3"/>
            <w:tcBorders>
              <w:left w:val="single" w:sz="4" w:space="0" w:color="auto"/>
              <w:bottom w:val="single" w:sz="2" w:space="0" w:color="000001"/>
            </w:tcBorders>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Входная диагностика</w:t>
            </w:r>
          </w:p>
        </w:tc>
        <w:tc>
          <w:tcPr>
            <w:tcW w:w="6549" w:type="dxa"/>
            <w:tcBorders>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Исследование уровня развития психических процессов.</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DF4AE1"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3-4</w:t>
            </w:r>
          </w:p>
        </w:tc>
        <w:tc>
          <w:tcPr>
            <w:tcW w:w="1710" w:type="dxa"/>
            <w:gridSpan w:val="2"/>
            <w:tcBorders>
              <w:top w:val="single" w:sz="4" w:space="0" w:color="auto"/>
              <w:left w:val="single" w:sz="2" w:space="0" w:color="000001"/>
              <w:bottom w:val="single" w:sz="2" w:space="0" w:color="000001"/>
            </w:tcBorders>
            <w:tcMar>
              <w:top w:w="55" w:type="dxa"/>
              <w:left w:w="55" w:type="dxa"/>
              <w:bottom w:w="55" w:type="dxa"/>
              <w:right w:w="55" w:type="dxa"/>
            </w:tcMar>
          </w:tcPr>
          <w:p w:rsidR="00DF4AE1"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КРЗ 1-2</w:t>
            </w:r>
          </w:p>
        </w:tc>
        <w:tc>
          <w:tcPr>
            <w:tcW w:w="6549" w:type="dxa"/>
            <w:tcBorders>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both"/>
              <w:rPr>
                <w:rFonts w:ascii="Times New Roman" w:hAnsi="Times New Roman" w:cs="Times New Roman"/>
                <w:sz w:val="24"/>
                <w:szCs w:val="24"/>
                <w:lang w:eastAsia="ru-RU"/>
              </w:rPr>
            </w:pPr>
          </w:p>
          <w:p w:rsidR="00626AAF" w:rsidRDefault="00626AAF" w:rsidP="00F03BD6">
            <w:pPr>
              <w:pStyle w:val="Standard"/>
              <w:widowControl w:val="0"/>
              <w:suppressLineNumbers/>
              <w:spacing w:after="0" w:line="240" w:lineRule="auto"/>
            </w:pPr>
            <w:r>
              <w:t xml:space="preserve">Формирование временных представлений. Единица времени - сутки (утро, день, вечер, ночь). </w:t>
            </w:r>
          </w:p>
          <w:p w:rsidR="00DF4AE1" w:rsidRPr="005758EF" w:rsidRDefault="00DF4AE1" w:rsidP="00F03BD6">
            <w:pPr>
              <w:pStyle w:val="Standard"/>
              <w:widowControl w:val="0"/>
              <w:suppressLineNumbers/>
              <w:spacing w:after="0" w:line="240" w:lineRule="auto"/>
              <w:rPr>
                <w:rFonts w:ascii="Times New Roman" w:hAnsi="Times New Roman" w:cs="Times New Roman"/>
                <w:sz w:val="24"/>
                <w:szCs w:val="24"/>
                <w:lang w:eastAsia="ru-RU"/>
              </w:rPr>
            </w:pP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5-6</w:t>
            </w: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3-4</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Формирование временных представлений. Времена года. Месяцы года.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7-8</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5-6</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 Формирование временных представлений. Дни недели.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9-10</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7-8</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Активизация зрительного внимания путём сличения предмета с его силуэтом. Корректурные пробы.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11-12</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9-10</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Развитие произвольного внимания. Найди отличия</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13-14</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11-12</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Определение взаимного расположения предметов в пространстве.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15-16</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13-14</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Формирование умения выражать пространственные отношения между конкретными объектами посредством предлогов.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20" w:type="dxa"/>
            <w:gridSpan w:val="2"/>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17-18</w:t>
            </w:r>
          </w:p>
        </w:tc>
        <w:tc>
          <w:tcPr>
            <w:tcW w:w="1710" w:type="dxa"/>
            <w:gridSpan w:val="2"/>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15-16</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Развитие зрительной памяти. Упражнения на запоминание различных предметов (5-6 предметов без учета месторасположения).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19-20</w:t>
            </w: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17-18</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 Составление связного рассказа по серии сюжетных картинок. Формирование навыков зрительного анализа и синтеза предметов, состоящих из 5-6 деталей (по инструкции педагога).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21-22</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sidRPr="005F3F2B">
              <w:rPr>
                <w:rFonts w:ascii="Times New Roman" w:hAnsi="Times New Roman"/>
                <w:sz w:val="24"/>
                <w:szCs w:val="24"/>
                <w:lang w:eastAsia="ru-RU"/>
              </w:rPr>
              <w:t>КРЗ 1</w:t>
            </w:r>
            <w:r>
              <w:rPr>
                <w:rFonts w:ascii="Times New Roman" w:hAnsi="Times New Roman"/>
                <w:sz w:val="24"/>
                <w:szCs w:val="24"/>
                <w:lang w:eastAsia="ru-RU"/>
              </w:rPr>
              <w:t>9-20</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 Коррекционно - развивающие упражнения по развитию мыслительных операций (анализ, синтез).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23-24</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21-22</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Упражнения на развитие способности понимать скрытый смысл наглядной ситуации, картинок-нелепиц.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25</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23</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626AAF" w:rsidP="00626AAF">
            <w:pPr>
              <w:pStyle w:val="Standard"/>
              <w:widowControl w:val="0"/>
              <w:suppressLineNumbers/>
              <w:spacing w:after="0" w:line="240" w:lineRule="auto"/>
              <w:rPr>
                <w:rFonts w:ascii="Times New Roman" w:hAnsi="Times New Roman" w:cs="Times New Roman"/>
                <w:sz w:val="24"/>
                <w:szCs w:val="24"/>
                <w:lang w:eastAsia="ru-RU"/>
              </w:rPr>
            </w:pPr>
            <w:r>
              <w:t xml:space="preserve">Упражнения на развитие пространственной координации «Графический диктант». </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26</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24</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Развитие логического мышления.</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Обучение поиску закономерностей.</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Формирование умения доказывать выбор способа действия при заданном условии.</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«Бурый медведь».</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27</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25</w:t>
            </w:r>
          </w:p>
        </w:tc>
        <w:tc>
          <w:tcPr>
            <w:tcW w:w="6549"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Совершенствование воображения.</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Развитие наглядно — образного мышления.</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Формирование пространственных представлений и пространственного воображения.</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«Морж».</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28</w:t>
            </w:r>
          </w:p>
        </w:tc>
        <w:tc>
          <w:tcPr>
            <w:tcW w:w="1680"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26</w:t>
            </w:r>
          </w:p>
        </w:tc>
        <w:tc>
          <w:tcPr>
            <w:tcW w:w="6549" w:type="dxa"/>
            <w:tcBorders>
              <w:left w:val="single" w:sz="2" w:space="0" w:color="000001"/>
              <w:bottom w:val="single" w:sz="2" w:space="0" w:color="000001"/>
            </w:tcBorders>
            <w:tcMar>
              <w:top w:w="55" w:type="dxa"/>
              <w:left w:w="55" w:type="dxa"/>
              <w:bottom w:w="55" w:type="dxa"/>
              <w:right w:w="55" w:type="dxa"/>
            </w:tcMar>
          </w:tcPr>
          <w:p w:rsidR="00626AAF" w:rsidRDefault="00626AAF" w:rsidP="00F03BD6">
            <w:pPr>
              <w:pStyle w:val="Standard"/>
              <w:widowControl w:val="0"/>
              <w:suppressLineNumbers/>
              <w:spacing w:after="0" w:line="240" w:lineRule="auto"/>
            </w:pPr>
            <w:r>
              <w:t xml:space="preserve">Составление описательного рассказа по картинке. </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DF4AE1" w:rsidRPr="005758EF" w:rsidTr="008F46BE">
        <w:tc>
          <w:tcPr>
            <w:tcW w:w="1050" w:type="dxa"/>
            <w:gridSpan w:val="3"/>
            <w:tcBorders>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29</w:t>
            </w:r>
          </w:p>
        </w:tc>
        <w:tc>
          <w:tcPr>
            <w:tcW w:w="1680" w:type="dxa"/>
            <w:tcBorders>
              <w:left w:val="single" w:sz="2" w:space="0" w:color="000001"/>
              <w:bottom w:val="single" w:sz="2" w:space="0" w:color="000001"/>
            </w:tcBorders>
            <w:tcMar>
              <w:top w:w="55" w:type="dxa"/>
              <w:left w:w="55" w:type="dxa"/>
              <w:bottom w:w="55" w:type="dxa"/>
              <w:right w:w="55" w:type="dxa"/>
            </w:tcMar>
          </w:tcPr>
          <w:p w:rsidR="00DF4AE1"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КРЗ 27</w:t>
            </w:r>
          </w:p>
        </w:tc>
        <w:tc>
          <w:tcPr>
            <w:tcW w:w="6549" w:type="dxa"/>
            <w:tcBorders>
              <w:left w:val="single" w:sz="2" w:space="0" w:color="000001"/>
              <w:bottom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Развитие концентрации внимания.</w:t>
            </w:r>
          </w:p>
          <w:p w:rsidR="00DF4AE1" w:rsidRPr="005758EF" w:rsidRDefault="00DF4AE1"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Формирование интеллектуальных умений, связанных с выбором стратегии решения, анализом ситуации, сопоставлением данных.</w:t>
            </w:r>
          </w:p>
          <w:p w:rsidR="00DF4AE1" w:rsidRPr="005758EF" w:rsidRDefault="00DF4AE1"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Формирование умения рассуждать как компонента логической грамотности.</w:t>
            </w:r>
          </w:p>
          <w:p w:rsidR="00DF4AE1" w:rsidRPr="005758EF" w:rsidRDefault="00DF4AE1"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«Ротвейлер».</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DF4AE1" w:rsidRPr="005758EF" w:rsidRDefault="00DF4AE1"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bl>
    <w:p w:rsidR="00DF4AE1" w:rsidRPr="005758EF" w:rsidRDefault="00DF4AE1" w:rsidP="00DF4AE1">
      <w:pPr>
        <w:spacing w:after="0"/>
        <w:rPr>
          <w:rFonts w:ascii="Times New Roman" w:hAnsi="Times New Roman"/>
          <w:vanish/>
          <w:sz w:val="24"/>
          <w:szCs w:val="24"/>
        </w:rPr>
      </w:pPr>
    </w:p>
    <w:tbl>
      <w:tblPr>
        <w:tblW w:w="10271" w:type="dxa"/>
        <w:tblInd w:w="-10" w:type="dxa"/>
        <w:tblLayout w:type="fixed"/>
        <w:tblCellMar>
          <w:left w:w="10" w:type="dxa"/>
          <w:right w:w="10" w:type="dxa"/>
        </w:tblCellMar>
        <w:tblLook w:val="0000" w:firstRow="0" w:lastRow="0" w:firstColumn="0" w:lastColumn="0" w:noHBand="0" w:noVBand="0"/>
      </w:tblPr>
      <w:tblGrid>
        <w:gridCol w:w="1035"/>
        <w:gridCol w:w="1724"/>
        <w:gridCol w:w="6520"/>
        <w:gridCol w:w="992"/>
      </w:tblGrid>
      <w:tr w:rsidR="00422509" w:rsidRPr="005758EF" w:rsidTr="005758EF">
        <w:trPr>
          <w:tblHeader/>
        </w:trPr>
        <w:tc>
          <w:tcPr>
            <w:tcW w:w="1035" w:type="dxa"/>
            <w:tcBorders>
              <w:top w:val="single" w:sz="2" w:space="0" w:color="000001"/>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30</w:t>
            </w:r>
          </w:p>
        </w:tc>
        <w:tc>
          <w:tcPr>
            <w:tcW w:w="1724" w:type="dxa"/>
            <w:tcBorders>
              <w:top w:val="single" w:sz="2" w:space="0" w:color="000001"/>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28</w:t>
            </w:r>
          </w:p>
        </w:tc>
        <w:tc>
          <w:tcPr>
            <w:tcW w:w="6520" w:type="dxa"/>
            <w:tcBorders>
              <w:top w:val="single" w:sz="2" w:space="0" w:color="000001"/>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Тренировка внимания.</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Формирование  способностей наблюдать, сравнивать, обобщать, находить простейшие закономерности, использовать догадку, строить и проверять простейшие гипотезы.</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w:t>
            </w:r>
            <w:proofErr w:type="spellStart"/>
            <w:r w:rsidRPr="005758EF">
              <w:rPr>
                <w:rFonts w:ascii="Times New Roman" w:hAnsi="Times New Roman" w:cs="Times New Roman"/>
                <w:sz w:val="24"/>
                <w:szCs w:val="24"/>
                <w:lang w:eastAsia="ru-RU"/>
              </w:rPr>
              <w:t>Бульмастиф</w:t>
            </w:r>
            <w:proofErr w:type="spellEnd"/>
            <w:r w:rsidRPr="005758EF">
              <w:rPr>
                <w:rFonts w:ascii="Times New Roman" w:hAnsi="Times New Roman" w:cs="Times New Roman"/>
                <w:sz w:val="24"/>
                <w:szCs w:val="24"/>
                <w:lang w:eastAsia="ru-RU"/>
              </w:rPr>
              <w:t>».</w:t>
            </w:r>
          </w:p>
        </w:tc>
        <w:tc>
          <w:tcPr>
            <w:tcW w:w="992" w:type="dxa"/>
            <w:tcBorders>
              <w:top w:val="single" w:sz="2" w:space="0" w:color="000001"/>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5758EF">
        <w:tc>
          <w:tcPr>
            <w:tcW w:w="1035"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31</w:t>
            </w:r>
          </w:p>
        </w:tc>
        <w:tc>
          <w:tcPr>
            <w:tcW w:w="1724"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КРЗ 29-30</w:t>
            </w:r>
          </w:p>
        </w:tc>
        <w:tc>
          <w:tcPr>
            <w:tcW w:w="6520"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Тренировка смысловой и слуховой памяти. Формирование умения рассуждать как компонента логической грамотности.</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«Доберман».</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5758EF">
        <w:tc>
          <w:tcPr>
            <w:tcW w:w="1035"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32</w:t>
            </w:r>
          </w:p>
        </w:tc>
        <w:tc>
          <w:tcPr>
            <w:tcW w:w="1724" w:type="dxa"/>
            <w:tcBorders>
              <w:left w:val="single" w:sz="2" w:space="0" w:color="000001"/>
              <w:bottom w:val="single" w:sz="2" w:space="0" w:color="000001"/>
            </w:tcBorders>
            <w:tcMar>
              <w:top w:w="55" w:type="dxa"/>
              <w:left w:w="55" w:type="dxa"/>
              <w:bottom w:w="55" w:type="dxa"/>
              <w:right w:w="55" w:type="dxa"/>
            </w:tcMar>
          </w:tcPr>
          <w:p w:rsidR="00422509" w:rsidRDefault="00422509" w:rsidP="00422509">
            <w:r>
              <w:rPr>
                <w:rFonts w:ascii="Times New Roman" w:hAnsi="Times New Roman"/>
                <w:sz w:val="24"/>
                <w:szCs w:val="24"/>
                <w:lang w:eastAsia="ru-RU"/>
              </w:rPr>
              <w:t>КРЗ 31</w:t>
            </w:r>
          </w:p>
        </w:tc>
        <w:tc>
          <w:tcPr>
            <w:tcW w:w="6520"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Тренировка зрительной памяти.</w:t>
            </w:r>
          </w:p>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r w:rsidRPr="005758EF">
              <w:rPr>
                <w:rFonts w:ascii="Times New Roman" w:hAnsi="Times New Roman" w:cs="Times New Roman"/>
                <w:sz w:val="24"/>
                <w:szCs w:val="24"/>
                <w:lang w:eastAsia="ru-RU"/>
              </w:rPr>
              <w:t>Освоение эвристических приёмов рассуждений. Формирование умения моделировать в процессе совместного обсуждения алгоритм решения задачи.</w:t>
            </w:r>
          </w:p>
          <w:p w:rsidR="00422509" w:rsidRPr="005758EF" w:rsidRDefault="00422509" w:rsidP="00F03BD6">
            <w:pPr>
              <w:pStyle w:val="Standard"/>
              <w:widowControl w:val="0"/>
              <w:suppressLineNumbers/>
              <w:spacing w:after="0" w:line="240" w:lineRule="auto"/>
              <w:rPr>
                <w:rFonts w:ascii="Times New Roman" w:hAnsi="Times New Roman" w:cs="Times New Roman"/>
                <w:sz w:val="24"/>
                <w:szCs w:val="24"/>
                <w:lang w:eastAsia="ru-RU"/>
              </w:rPr>
            </w:pPr>
            <w:r w:rsidRPr="005758EF">
              <w:rPr>
                <w:rFonts w:ascii="Times New Roman" w:hAnsi="Times New Roman" w:cs="Times New Roman"/>
                <w:sz w:val="24"/>
                <w:szCs w:val="24"/>
                <w:lang w:eastAsia="ru-RU"/>
              </w:rPr>
              <w:t>Графический диктант «Немецкий боксёр».</w:t>
            </w: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p>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1</w:t>
            </w:r>
          </w:p>
        </w:tc>
      </w:tr>
      <w:tr w:rsidR="00422509" w:rsidRPr="005758EF" w:rsidTr="005758EF">
        <w:tc>
          <w:tcPr>
            <w:tcW w:w="1035"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33-34</w:t>
            </w:r>
          </w:p>
        </w:tc>
        <w:tc>
          <w:tcPr>
            <w:tcW w:w="1724" w:type="dxa"/>
            <w:tcBorders>
              <w:left w:val="single" w:sz="2" w:space="0" w:color="000001"/>
              <w:bottom w:val="single" w:sz="2" w:space="0" w:color="000001"/>
            </w:tcBorders>
            <w:tcMar>
              <w:top w:w="55" w:type="dxa"/>
              <w:left w:w="55" w:type="dxa"/>
              <w:bottom w:w="55" w:type="dxa"/>
              <w:right w:w="55" w:type="dxa"/>
            </w:tcMar>
          </w:tcPr>
          <w:p w:rsidR="00422509" w:rsidRDefault="00422509">
            <w:r>
              <w:rPr>
                <w:rFonts w:ascii="Times New Roman" w:hAnsi="Times New Roman"/>
                <w:sz w:val="24"/>
                <w:szCs w:val="24"/>
                <w:lang w:eastAsia="ru-RU"/>
              </w:rPr>
              <w:t>Итоговая диагностика</w:t>
            </w:r>
          </w:p>
        </w:tc>
        <w:tc>
          <w:tcPr>
            <w:tcW w:w="6520" w:type="dxa"/>
            <w:tcBorders>
              <w:left w:val="single" w:sz="2" w:space="0" w:color="000001"/>
              <w:bottom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both"/>
              <w:rPr>
                <w:rFonts w:ascii="Times New Roman" w:hAnsi="Times New Roman" w:cs="Times New Roman"/>
                <w:sz w:val="24"/>
                <w:szCs w:val="24"/>
                <w:lang w:eastAsia="ru-RU"/>
              </w:rPr>
            </w:pPr>
          </w:p>
        </w:tc>
        <w:tc>
          <w:tcPr>
            <w:tcW w:w="992" w:type="dxa"/>
            <w:tcBorders>
              <w:left w:val="single" w:sz="2" w:space="0" w:color="000001"/>
              <w:bottom w:val="single" w:sz="2" w:space="0" w:color="000001"/>
              <w:right w:val="single" w:sz="2" w:space="0" w:color="000001"/>
            </w:tcBorders>
            <w:tcMar>
              <w:top w:w="55" w:type="dxa"/>
              <w:left w:w="55" w:type="dxa"/>
              <w:bottom w:w="55" w:type="dxa"/>
              <w:right w:w="55" w:type="dxa"/>
            </w:tcMar>
          </w:tcPr>
          <w:p w:rsidR="00422509" w:rsidRPr="005758EF" w:rsidRDefault="00422509" w:rsidP="00F03BD6">
            <w:pPr>
              <w:pStyle w:val="Standard"/>
              <w:widowControl w:val="0"/>
              <w:suppressLineNumbers/>
              <w:spacing w:after="0" w:line="240" w:lineRule="auto"/>
              <w:jc w:val="center"/>
              <w:rPr>
                <w:rFonts w:ascii="Times New Roman" w:hAnsi="Times New Roman" w:cs="Times New Roman"/>
                <w:sz w:val="24"/>
                <w:szCs w:val="24"/>
                <w:lang w:eastAsia="ru-RU"/>
              </w:rPr>
            </w:pPr>
            <w:r w:rsidRPr="005758EF">
              <w:rPr>
                <w:rFonts w:ascii="Times New Roman" w:hAnsi="Times New Roman" w:cs="Times New Roman"/>
                <w:sz w:val="24"/>
                <w:szCs w:val="24"/>
                <w:lang w:eastAsia="ru-RU"/>
              </w:rPr>
              <w:t>2</w:t>
            </w:r>
          </w:p>
        </w:tc>
      </w:tr>
    </w:tbl>
    <w:p w:rsidR="008F46BE" w:rsidRDefault="008F46BE" w:rsidP="00DF4AE1">
      <w:pPr>
        <w:pStyle w:val="a5"/>
        <w:jc w:val="center"/>
        <w:rPr>
          <w:rFonts w:ascii="Times New Roman" w:hAnsi="Times New Roman"/>
          <w:b/>
          <w:u w:val="single"/>
        </w:rPr>
      </w:pPr>
    </w:p>
    <w:p w:rsidR="00DF4AE1" w:rsidRPr="00A76B39" w:rsidRDefault="00DF4AE1" w:rsidP="00DF4AE1">
      <w:pPr>
        <w:pStyle w:val="a5"/>
        <w:jc w:val="center"/>
        <w:rPr>
          <w:rFonts w:ascii="Times New Roman" w:hAnsi="Times New Roman"/>
          <w:b/>
          <w:u w:val="single"/>
        </w:rPr>
      </w:pPr>
      <w:r>
        <w:rPr>
          <w:rFonts w:ascii="Times New Roman" w:hAnsi="Times New Roman"/>
          <w:b/>
          <w:u w:val="single"/>
        </w:rPr>
        <w:t xml:space="preserve"> 6</w:t>
      </w:r>
      <w:r w:rsidRPr="00A76B39">
        <w:rPr>
          <w:rFonts w:ascii="Times New Roman" w:hAnsi="Times New Roman"/>
          <w:b/>
          <w:u w:val="single"/>
        </w:rPr>
        <w:t xml:space="preserve"> класс</w:t>
      </w:r>
      <w:r w:rsidR="005758EF">
        <w:rPr>
          <w:rFonts w:ascii="Times New Roman" w:hAnsi="Times New Roman"/>
          <w:b/>
          <w:u w:val="single"/>
        </w:rPr>
        <w:t xml:space="preserve"> (34 часа)</w:t>
      </w:r>
    </w:p>
    <w:tbl>
      <w:tblPr>
        <w:tblW w:w="10065" w:type="dxa"/>
        <w:tblInd w:w="108" w:type="dxa"/>
        <w:tblLayout w:type="fixed"/>
        <w:tblCellMar>
          <w:left w:w="0" w:type="dxa"/>
          <w:right w:w="0" w:type="dxa"/>
        </w:tblCellMar>
        <w:tblLook w:val="0000" w:firstRow="0" w:lastRow="0" w:firstColumn="0" w:lastColumn="0" w:noHBand="0" w:noVBand="0"/>
      </w:tblPr>
      <w:tblGrid>
        <w:gridCol w:w="993"/>
        <w:gridCol w:w="1701"/>
        <w:gridCol w:w="6520"/>
        <w:gridCol w:w="851"/>
      </w:tblGrid>
      <w:tr w:rsidR="00DF4AE1" w:rsidRPr="005350BB" w:rsidTr="005758EF">
        <w:trPr>
          <w:trHeight w:val="253"/>
        </w:trPr>
        <w:tc>
          <w:tcPr>
            <w:tcW w:w="993"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b/>
                <w:color w:val="111115"/>
                <w:sz w:val="22"/>
                <w:szCs w:val="22"/>
              </w:rPr>
            </w:pPr>
            <w:r w:rsidRPr="005350BB">
              <w:rPr>
                <w:b/>
                <w:color w:val="111115"/>
                <w:sz w:val="22"/>
                <w:szCs w:val="22"/>
              </w:rPr>
              <w:t>№</w:t>
            </w:r>
          </w:p>
          <w:p w:rsidR="00DF4AE1" w:rsidRPr="005350BB" w:rsidRDefault="00DF4AE1" w:rsidP="00F03BD6">
            <w:pPr>
              <w:pStyle w:val="a4"/>
              <w:spacing w:before="0" w:after="0"/>
              <w:ind w:firstLine="0"/>
              <w:rPr>
                <w:b/>
                <w:color w:val="111115"/>
                <w:sz w:val="22"/>
                <w:szCs w:val="22"/>
              </w:rPr>
            </w:pPr>
            <w:proofErr w:type="gramStart"/>
            <w:r w:rsidRPr="005350BB">
              <w:rPr>
                <w:b/>
                <w:color w:val="111115"/>
                <w:sz w:val="22"/>
                <w:szCs w:val="22"/>
              </w:rPr>
              <w:t>п</w:t>
            </w:r>
            <w:proofErr w:type="gramEnd"/>
            <w:r w:rsidRPr="005350BB">
              <w:rPr>
                <w:b/>
                <w:color w:val="111115"/>
                <w:sz w:val="22"/>
                <w:szCs w:val="22"/>
              </w:rPr>
              <w:t>/п</w:t>
            </w:r>
          </w:p>
        </w:tc>
        <w:tc>
          <w:tcPr>
            <w:tcW w:w="1701"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r w:rsidRPr="005350BB">
              <w:rPr>
                <w:b/>
                <w:color w:val="111115"/>
                <w:sz w:val="22"/>
                <w:szCs w:val="22"/>
              </w:rPr>
              <w:t>Тема</w:t>
            </w:r>
          </w:p>
        </w:tc>
        <w:tc>
          <w:tcPr>
            <w:tcW w:w="6520"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r w:rsidRPr="005350BB">
              <w:rPr>
                <w:b/>
                <w:color w:val="111115"/>
                <w:sz w:val="22"/>
                <w:szCs w:val="22"/>
              </w:rPr>
              <w:t>Содержание</w:t>
            </w:r>
          </w:p>
        </w:tc>
        <w:tc>
          <w:tcPr>
            <w:tcW w:w="851" w:type="dxa"/>
            <w:vMerge w:val="restart"/>
            <w:tcBorders>
              <w:top w:val="nil"/>
              <w:left w:val="nil"/>
              <w:right w:val="nil"/>
            </w:tcBorders>
            <w:shd w:val="clear" w:color="auto" w:fill="FFFFFF"/>
          </w:tcPr>
          <w:p w:rsidR="00DF4AE1" w:rsidRPr="005350BB" w:rsidRDefault="00DF4AE1" w:rsidP="00F03BD6">
            <w:pPr>
              <w:pStyle w:val="a4"/>
              <w:spacing w:before="0" w:after="0"/>
              <w:ind w:firstLine="0"/>
              <w:jc w:val="right"/>
              <w:rPr>
                <w:b/>
                <w:color w:val="111115"/>
                <w:sz w:val="22"/>
                <w:szCs w:val="22"/>
                <w:bdr w:val="none" w:sz="0" w:space="0" w:color="auto" w:frame="1"/>
              </w:rPr>
            </w:pPr>
            <w:r w:rsidRPr="005350BB">
              <w:rPr>
                <w:b/>
                <w:color w:val="111115"/>
                <w:sz w:val="22"/>
                <w:szCs w:val="22"/>
                <w:bdr w:val="none" w:sz="0" w:space="0" w:color="auto" w:frame="1"/>
              </w:rPr>
              <w:t xml:space="preserve">Кол-во </w:t>
            </w:r>
          </w:p>
          <w:p w:rsidR="00DF4AE1" w:rsidRPr="005350BB" w:rsidRDefault="00DF4AE1" w:rsidP="00F03BD6">
            <w:pPr>
              <w:pStyle w:val="a4"/>
              <w:spacing w:before="0" w:after="0"/>
              <w:ind w:firstLine="0"/>
              <w:jc w:val="right"/>
              <w:rPr>
                <w:b/>
                <w:color w:val="111115"/>
                <w:sz w:val="22"/>
                <w:szCs w:val="22"/>
                <w:bdr w:val="none" w:sz="0" w:space="0" w:color="auto" w:frame="1"/>
              </w:rPr>
            </w:pPr>
            <w:r w:rsidRPr="005350BB">
              <w:rPr>
                <w:b/>
                <w:color w:val="111115"/>
                <w:sz w:val="22"/>
                <w:szCs w:val="22"/>
                <w:bdr w:val="none" w:sz="0" w:space="0" w:color="auto" w:frame="1"/>
              </w:rPr>
              <w:t>часов</w:t>
            </w:r>
          </w:p>
        </w:tc>
      </w:tr>
      <w:tr w:rsidR="00DF4AE1" w:rsidRPr="005350BB" w:rsidTr="005758EF">
        <w:trPr>
          <w:trHeight w:val="573"/>
        </w:trPr>
        <w:tc>
          <w:tcPr>
            <w:tcW w:w="993"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b/>
                <w:color w:val="111115"/>
                <w:sz w:val="22"/>
                <w:szCs w:val="22"/>
              </w:rPr>
            </w:pPr>
          </w:p>
        </w:tc>
        <w:tc>
          <w:tcPr>
            <w:tcW w:w="1701"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p>
        </w:tc>
        <w:tc>
          <w:tcPr>
            <w:tcW w:w="6520"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left"/>
              <w:rPr>
                <w:b/>
                <w:color w:val="111115"/>
                <w:sz w:val="22"/>
                <w:szCs w:val="22"/>
              </w:rPr>
            </w:pPr>
          </w:p>
        </w:tc>
        <w:tc>
          <w:tcPr>
            <w:tcW w:w="851" w:type="dxa"/>
            <w:vMerge/>
            <w:tcBorders>
              <w:left w:val="nil"/>
              <w:bottom w:val="single" w:sz="8" w:space="0" w:color="000000"/>
              <w:right w:val="nil"/>
            </w:tcBorders>
            <w:shd w:val="clear" w:color="auto" w:fill="FFFFFF"/>
          </w:tcPr>
          <w:p w:rsidR="00DF4AE1" w:rsidRPr="005350BB" w:rsidRDefault="00DF4AE1" w:rsidP="00F03BD6">
            <w:pPr>
              <w:pStyle w:val="a4"/>
              <w:spacing w:before="0" w:after="0"/>
              <w:ind w:firstLine="0"/>
              <w:rPr>
                <w:b/>
                <w:color w:val="111115"/>
                <w:sz w:val="22"/>
                <w:szCs w:val="22"/>
                <w:bdr w:val="none" w:sz="0" w:space="0" w:color="auto" w:frame="1"/>
              </w:rPr>
            </w:pP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176"/>
              <w:rPr>
                <w:color w:val="111115"/>
                <w:sz w:val="22"/>
                <w:szCs w:val="22"/>
                <w:bdr w:val="none" w:sz="0" w:space="0" w:color="auto" w:frame="1"/>
              </w:rPr>
            </w:pPr>
            <w:r>
              <w:rPr>
                <w:color w:val="111115"/>
                <w:sz w:val="22"/>
                <w:szCs w:val="22"/>
                <w:bdr w:val="none" w:sz="0" w:space="0" w:color="auto" w:frame="1"/>
              </w:rPr>
              <w:t>1-2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rPr>
              <w:t>Входная диагностика</w:t>
            </w:r>
            <w:r w:rsidRPr="005350BB">
              <w:rPr>
                <w:color w:val="111115"/>
                <w:sz w:val="22"/>
                <w:szCs w:val="22"/>
                <w:bdr w:val="none" w:sz="0" w:space="0" w:color="auto" w:frame="1"/>
              </w:rPr>
              <w:t xml:space="preserve">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навыков устной и письменной речи. Диагностика </w:t>
            </w:r>
            <w:proofErr w:type="spellStart"/>
            <w:r w:rsidRPr="005350BB">
              <w:rPr>
                <w:color w:val="111115"/>
                <w:sz w:val="22"/>
                <w:szCs w:val="22"/>
                <w:bdr w:val="none" w:sz="0" w:space="0" w:color="auto" w:frame="1"/>
              </w:rPr>
              <w:t>АлтуховойТ.А</w:t>
            </w:r>
            <w:proofErr w:type="spellEnd"/>
            <w:r w:rsidRPr="005350BB">
              <w:rPr>
                <w:color w:val="111115"/>
                <w:sz w:val="22"/>
                <w:szCs w:val="22"/>
                <w:bdr w:val="none" w:sz="0" w:space="0" w:color="auto" w:frame="1"/>
              </w:rPr>
              <w:t xml:space="preserve">. и </w:t>
            </w:r>
            <w:proofErr w:type="spellStart"/>
            <w:r w:rsidRPr="005350BB">
              <w:rPr>
                <w:color w:val="111115"/>
                <w:sz w:val="22"/>
                <w:szCs w:val="22"/>
                <w:bdr w:val="none" w:sz="0" w:space="0" w:color="auto" w:frame="1"/>
              </w:rPr>
              <w:t>Фотековой</w:t>
            </w:r>
            <w:proofErr w:type="spellEnd"/>
            <w:r w:rsidRPr="005350BB">
              <w:rPr>
                <w:color w:val="111115"/>
                <w:sz w:val="22"/>
                <w:szCs w:val="22"/>
                <w:bdr w:val="none" w:sz="0" w:space="0" w:color="auto" w:frame="1"/>
              </w:rPr>
              <w:t xml:space="preserve"> Т.А. </w:t>
            </w:r>
          </w:p>
          <w:p w:rsidR="00DF4AE1" w:rsidRPr="005350BB" w:rsidRDefault="00DF4AE1" w:rsidP="00F03BD6">
            <w:pPr>
              <w:pStyle w:val="a4"/>
              <w:spacing w:before="0" w:after="0"/>
              <w:ind w:firstLine="0"/>
              <w:jc w:val="left"/>
              <w:rPr>
                <w:color w:val="111115"/>
                <w:sz w:val="22"/>
                <w:szCs w:val="22"/>
                <w:bdr w:val="none" w:sz="0" w:space="0" w:color="auto" w:frame="1"/>
              </w:rPr>
            </w:pPr>
            <w:r w:rsidRPr="005350BB">
              <w:rPr>
                <w:color w:val="111115"/>
                <w:sz w:val="22"/>
                <w:szCs w:val="22"/>
                <w:bdr w:val="none" w:sz="0" w:space="0" w:color="auto" w:frame="1"/>
              </w:rPr>
              <w:t xml:space="preserve">Диагностика познавательной деятельности. </w:t>
            </w:r>
          </w:p>
          <w:p w:rsidR="00DF4AE1" w:rsidRPr="005350BB" w:rsidRDefault="00DF4AE1" w:rsidP="00F03BD6">
            <w:pPr>
              <w:pStyle w:val="a4"/>
              <w:spacing w:before="0" w:after="0"/>
              <w:jc w:val="left"/>
              <w:rPr>
                <w:color w:val="111115"/>
                <w:sz w:val="22"/>
                <w:szCs w:val="22"/>
              </w:rPr>
            </w:pP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3</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ind w:firstLine="0"/>
              <w:rPr>
                <w:color w:val="111115"/>
                <w:sz w:val="22"/>
                <w:szCs w:val="22"/>
              </w:rPr>
            </w:pPr>
            <w:r w:rsidRPr="005350BB">
              <w:rPr>
                <w:color w:val="111115"/>
                <w:sz w:val="22"/>
                <w:szCs w:val="22"/>
                <w:bdr w:val="none" w:sz="0" w:space="0" w:color="auto" w:frame="1"/>
              </w:rPr>
              <w:t xml:space="preserve">Вводный урок: знакомство с типами предложений.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 xml:space="preserve">Требования к учащимся. Ознакомление учащихся с типами упражнений. Развитие внимания и работа над увеличением его объема. Обучение гимнастике и массажу кистей рук.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F03BD6">
            <w:pPr>
              <w:pStyle w:val="a4"/>
              <w:spacing w:before="0" w:after="0"/>
              <w:ind w:firstLine="0"/>
              <w:rPr>
                <w:color w:val="111115"/>
                <w:sz w:val="22"/>
                <w:szCs w:val="22"/>
              </w:rPr>
            </w:pPr>
            <w:r w:rsidRPr="005350BB">
              <w:rPr>
                <w:color w:val="111115"/>
                <w:sz w:val="22"/>
                <w:szCs w:val="22"/>
                <w:bdr w:val="none" w:sz="0" w:space="0" w:color="auto" w:frame="1"/>
              </w:rPr>
              <w:t>Многозначные слова.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422509">
            <w:pPr>
              <w:pStyle w:val="a4"/>
              <w:spacing w:before="0" w:after="0"/>
              <w:rPr>
                <w:color w:val="111115"/>
                <w:sz w:val="22"/>
                <w:szCs w:val="22"/>
              </w:rPr>
            </w:pPr>
            <w:r w:rsidRPr="005350BB">
              <w:rPr>
                <w:color w:val="111115"/>
                <w:sz w:val="22"/>
                <w:szCs w:val="22"/>
                <w:bdr w:val="none" w:sz="0" w:space="0" w:color="auto" w:frame="1"/>
              </w:rPr>
              <w:t>Понятие «многозначные слова», практика в чтении незнакомого текста и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422509">
            <w:pPr>
              <w:pStyle w:val="a4"/>
              <w:spacing w:before="0" w:after="0"/>
              <w:ind w:firstLine="0"/>
              <w:rPr>
                <w:color w:val="111115"/>
                <w:sz w:val="22"/>
                <w:szCs w:val="22"/>
              </w:rPr>
            </w:pPr>
            <w:r>
              <w:rPr>
                <w:color w:val="111115"/>
                <w:sz w:val="22"/>
                <w:szCs w:val="22"/>
                <w:bdr w:val="none" w:sz="0" w:space="0" w:color="auto" w:frame="1"/>
              </w:rPr>
              <w:t>Понятие «Обобщающее слово».</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 xml:space="preserve">Понятие «Обобщающее слово». Определение значения словосочетания «школьные принадлежности». Развитие зрительно-моторной координации. Работа над формированием </w:t>
            </w:r>
            <w:proofErr w:type="spellStart"/>
            <w:r w:rsidRPr="005350BB">
              <w:rPr>
                <w:color w:val="111115"/>
                <w:sz w:val="22"/>
                <w:szCs w:val="22"/>
                <w:bdr w:val="none" w:sz="0" w:space="0" w:color="auto" w:frame="1"/>
              </w:rPr>
              <w:t>категориальности</w:t>
            </w:r>
            <w:proofErr w:type="spellEnd"/>
            <w:r w:rsidRPr="005350BB">
              <w:rPr>
                <w:color w:val="111115"/>
                <w:sz w:val="22"/>
                <w:szCs w:val="22"/>
                <w:bdr w:val="none" w:sz="0" w:space="0" w:color="auto" w:frame="1"/>
              </w:rPr>
              <w:t xml:space="preserve">  мышления.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26AAF" w:rsidP="00F03BD6">
            <w:pPr>
              <w:pStyle w:val="a4"/>
              <w:spacing w:before="0" w:after="0"/>
              <w:ind w:firstLine="0"/>
              <w:rPr>
                <w:color w:val="111115"/>
                <w:sz w:val="22"/>
                <w:szCs w:val="22"/>
              </w:rPr>
            </w:pPr>
            <w:r>
              <w:rPr>
                <w:color w:val="111115"/>
                <w:sz w:val="22"/>
                <w:szCs w:val="22"/>
                <w:bdr w:val="none" w:sz="0" w:space="0" w:color="auto" w:frame="1"/>
              </w:rPr>
              <w:t>Многозначные числа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26AAF" w:rsidP="00626AAF">
            <w:pPr>
              <w:pStyle w:val="a4"/>
              <w:spacing w:before="0" w:after="0"/>
              <w:rPr>
                <w:color w:val="111115"/>
                <w:sz w:val="22"/>
                <w:szCs w:val="22"/>
              </w:rPr>
            </w:pPr>
            <w:r>
              <w:t xml:space="preserve">Нумерация многозначных чисел. Арифметические действия с многозначными числами.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7</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26AAF" w:rsidP="00422509">
            <w:pPr>
              <w:pStyle w:val="a4"/>
              <w:spacing w:before="0" w:after="0"/>
              <w:ind w:firstLine="0"/>
              <w:rPr>
                <w:color w:val="111115"/>
                <w:sz w:val="22"/>
                <w:szCs w:val="22"/>
              </w:rPr>
            </w:pPr>
            <w:r>
              <w:rPr>
                <w:color w:val="111115"/>
                <w:sz w:val="22"/>
                <w:szCs w:val="22"/>
              </w:rPr>
              <w:t>Конструирование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26AAF" w:rsidP="00422509">
            <w:pPr>
              <w:pStyle w:val="a4"/>
              <w:spacing w:before="0" w:after="0"/>
              <w:rPr>
                <w:color w:val="111115"/>
                <w:sz w:val="22"/>
                <w:szCs w:val="22"/>
              </w:rPr>
            </w:pPr>
            <w:r>
              <w:t>Упражнения на формирование навыков конструирования.</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422509">
            <w:pPr>
              <w:pStyle w:val="a4"/>
              <w:spacing w:before="0" w:after="0"/>
              <w:ind w:firstLine="0"/>
              <w:rPr>
                <w:color w:val="111115"/>
                <w:sz w:val="22"/>
                <w:szCs w:val="22"/>
              </w:rPr>
            </w:pPr>
            <w:r>
              <w:rPr>
                <w:color w:val="111115"/>
                <w:sz w:val="22"/>
                <w:szCs w:val="22"/>
                <w:bdr w:val="none" w:sz="0" w:space="0" w:color="auto" w:frame="1"/>
              </w:rPr>
              <w:t>Конспектирование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 xml:space="preserve">Составление простейшего конспекта по рассказу учителя.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422509">
        <w:trPr>
          <w:trHeight w:val="693"/>
        </w:trPr>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F03BD6">
            <w:pPr>
              <w:pStyle w:val="a4"/>
              <w:spacing w:before="0" w:after="0"/>
              <w:ind w:firstLine="0"/>
              <w:rPr>
                <w:color w:val="111115"/>
                <w:sz w:val="22"/>
                <w:szCs w:val="22"/>
              </w:rPr>
            </w:pPr>
            <w:r>
              <w:rPr>
                <w:color w:val="111115"/>
                <w:sz w:val="22"/>
                <w:szCs w:val="22"/>
                <w:bdr w:val="none" w:sz="0" w:space="0" w:color="auto" w:frame="1"/>
              </w:rPr>
              <w:t>П</w:t>
            </w:r>
            <w:r w:rsidR="00DF4AE1" w:rsidRPr="005350BB">
              <w:rPr>
                <w:color w:val="111115"/>
                <w:sz w:val="22"/>
                <w:szCs w:val="22"/>
                <w:bdr w:val="none" w:sz="0" w:space="0" w:color="auto" w:frame="1"/>
              </w:rPr>
              <w:t xml:space="preserve">рактика </w:t>
            </w:r>
            <w:r>
              <w:rPr>
                <w:color w:val="111115"/>
                <w:sz w:val="22"/>
                <w:szCs w:val="22"/>
                <w:bdr w:val="none" w:sz="0" w:space="0" w:color="auto" w:frame="1"/>
              </w:rPr>
              <w:t xml:space="preserve">   </w:t>
            </w:r>
            <w:r w:rsidR="00DF4AE1" w:rsidRPr="005350BB">
              <w:rPr>
                <w:color w:val="111115"/>
                <w:sz w:val="22"/>
                <w:szCs w:val="22"/>
                <w:bdr w:val="none" w:sz="0" w:space="0" w:color="auto" w:frame="1"/>
              </w:rPr>
              <w:t>чтения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Практика в чтении незнакомого текста и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ind w:firstLine="0"/>
              <w:rPr>
                <w:color w:val="111115"/>
                <w:sz w:val="22"/>
                <w:szCs w:val="22"/>
              </w:rPr>
            </w:pPr>
            <w:r w:rsidRPr="005350BB">
              <w:rPr>
                <w:color w:val="111115"/>
                <w:sz w:val="22"/>
                <w:szCs w:val="22"/>
                <w:bdr w:val="none" w:sz="0" w:space="0" w:color="auto" w:frame="1"/>
              </w:rPr>
              <w:t xml:space="preserve">Значение многозначных слов.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Работа над определением значения многозначных слов «урок» и «грамота». Практика в монологической речи (с дополнительным речевым заданием).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 xml:space="preserve">Знакомство со словами-паразитами. </w:t>
            </w:r>
          </w:p>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Тренировка в восприятии содержания текста на слух (</w:t>
            </w:r>
            <w:proofErr w:type="spellStart"/>
            <w:r w:rsidRPr="005350BB">
              <w:rPr>
                <w:color w:val="111115"/>
                <w:sz w:val="22"/>
                <w:szCs w:val="22"/>
                <w:bdr w:val="none" w:sz="0" w:space="0" w:color="auto" w:frame="1"/>
              </w:rPr>
              <w:t>аудирование</w:t>
            </w:r>
            <w:proofErr w:type="spellEnd"/>
            <w:r w:rsidRPr="005350BB">
              <w:rPr>
                <w:color w:val="111115"/>
                <w:sz w:val="22"/>
                <w:szCs w:val="22"/>
                <w:bdr w:val="none" w:sz="0" w:space="0" w:color="auto" w:frame="1"/>
              </w:rPr>
              <w:t>). Ознакомление с понятием  «слов</w:t>
            </w:r>
            <w:proofErr w:type="gramStart"/>
            <w:r w:rsidRPr="005350BB">
              <w:rPr>
                <w:color w:val="111115"/>
                <w:sz w:val="22"/>
                <w:szCs w:val="22"/>
                <w:bdr w:val="none" w:sz="0" w:space="0" w:color="auto" w:frame="1"/>
              </w:rPr>
              <w:t>а-</w:t>
            </w:r>
            <w:proofErr w:type="gramEnd"/>
            <w:r w:rsidRPr="005350BB">
              <w:rPr>
                <w:color w:val="111115"/>
                <w:sz w:val="22"/>
                <w:szCs w:val="22"/>
                <w:bdr w:val="none" w:sz="0" w:space="0" w:color="auto" w:frame="1"/>
              </w:rPr>
              <w:t xml:space="preserve"> паразиты». Практика в чтении незнакомого текста,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12</w:t>
            </w:r>
            <w:r w:rsidR="00613ED2">
              <w:rPr>
                <w:color w:val="111115"/>
                <w:sz w:val="22"/>
                <w:szCs w:val="22"/>
              </w:rPr>
              <w:t>-13</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13ED2" w:rsidP="00F03BD6">
            <w:pPr>
              <w:pStyle w:val="a4"/>
              <w:spacing w:before="0" w:after="0"/>
              <w:ind w:firstLine="0"/>
              <w:rPr>
                <w:color w:val="111115"/>
                <w:sz w:val="22"/>
                <w:szCs w:val="22"/>
              </w:rPr>
            </w:pPr>
            <w:r>
              <w:rPr>
                <w:color w:val="111115"/>
                <w:sz w:val="22"/>
                <w:szCs w:val="22"/>
                <w:bdr w:val="none" w:sz="0" w:space="0" w:color="auto" w:frame="1"/>
              </w:rPr>
              <w:t>Логические квадраты</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13ED2" w:rsidP="00F03BD6">
            <w:pPr>
              <w:pStyle w:val="a4"/>
              <w:spacing w:before="0" w:after="0"/>
              <w:rPr>
                <w:color w:val="111115"/>
                <w:sz w:val="22"/>
                <w:szCs w:val="22"/>
              </w:rPr>
            </w:pPr>
            <w:r>
              <w:t>Нахождение 1 недостающего изображения в логическом квадрате 9*9.</w:t>
            </w:r>
          </w:p>
        </w:tc>
        <w:tc>
          <w:tcPr>
            <w:tcW w:w="851" w:type="dxa"/>
            <w:tcBorders>
              <w:top w:val="nil"/>
              <w:left w:val="nil"/>
              <w:bottom w:val="single" w:sz="8" w:space="0" w:color="000000"/>
              <w:right w:val="nil"/>
            </w:tcBorders>
            <w:shd w:val="clear" w:color="auto" w:fill="FFFFFF"/>
          </w:tcPr>
          <w:p w:rsidR="00DF4AE1" w:rsidRPr="005350BB" w:rsidRDefault="00613ED2"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422509">
            <w:pPr>
              <w:pStyle w:val="a4"/>
              <w:spacing w:before="0" w:after="0"/>
              <w:ind w:firstLine="0"/>
              <w:rPr>
                <w:color w:val="111115"/>
                <w:sz w:val="22"/>
                <w:szCs w:val="22"/>
              </w:rPr>
            </w:pPr>
            <w:r w:rsidRPr="005350BB">
              <w:rPr>
                <w:color w:val="111115"/>
                <w:sz w:val="22"/>
                <w:szCs w:val="22"/>
                <w:bdr w:val="none" w:sz="0" w:space="0" w:color="auto" w:frame="1"/>
              </w:rPr>
              <w:t>С</w:t>
            </w:r>
            <w:r w:rsidR="00DF4AE1" w:rsidRPr="005350BB">
              <w:rPr>
                <w:color w:val="111115"/>
                <w:sz w:val="22"/>
                <w:szCs w:val="22"/>
                <w:bdr w:val="none" w:sz="0" w:space="0" w:color="auto" w:frame="1"/>
              </w:rPr>
              <w:t>оставление</w:t>
            </w:r>
            <w:r>
              <w:rPr>
                <w:color w:val="111115"/>
                <w:sz w:val="22"/>
                <w:szCs w:val="22"/>
                <w:bdr w:val="none" w:sz="0" w:space="0" w:color="auto" w:frame="1"/>
              </w:rPr>
              <w:t xml:space="preserve"> </w:t>
            </w:r>
            <w:r w:rsidR="00DF4AE1" w:rsidRPr="005350BB">
              <w:rPr>
                <w:color w:val="111115"/>
                <w:sz w:val="22"/>
                <w:szCs w:val="22"/>
                <w:bdr w:val="none" w:sz="0" w:space="0" w:color="auto" w:frame="1"/>
              </w:rPr>
              <w:t xml:space="preserve"> </w:t>
            </w:r>
            <w:r w:rsidR="00DF4AE1" w:rsidRPr="005350BB">
              <w:rPr>
                <w:color w:val="111115"/>
                <w:sz w:val="22"/>
                <w:szCs w:val="22"/>
                <w:bdr w:val="none" w:sz="0" w:space="0" w:color="auto" w:frame="1"/>
              </w:rPr>
              <w:lastRenderedPageBreak/>
              <w:t>предложений.</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lastRenderedPageBreak/>
              <w:t xml:space="preserve">Развитие пространственного восприятия, мелкой моторики </w:t>
            </w:r>
            <w:r w:rsidRPr="005350BB">
              <w:rPr>
                <w:color w:val="111115"/>
                <w:sz w:val="22"/>
                <w:szCs w:val="22"/>
                <w:bdr w:val="none" w:sz="0" w:space="0" w:color="auto" w:frame="1"/>
              </w:rPr>
              <w:lastRenderedPageBreak/>
              <w:t>кистей рук. Составление предложений по заданным словам.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lastRenderedPageBreak/>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lastRenderedPageBreak/>
              <w:t>15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ind w:firstLine="0"/>
              <w:rPr>
                <w:color w:val="111115"/>
                <w:sz w:val="22"/>
                <w:szCs w:val="22"/>
              </w:rPr>
            </w:pPr>
            <w:r w:rsidRPr="005350BB">
              <w:rPr>
                <w:color w:val="111115"/>
                <w:sz w:val="22"/>
                <w:szCs w:val="22"/>
                <w:bdr w:val="none" w:sz="0" w:space="0" w:color="auto" w:frame="1"/>
              </w:rPr>
              <w:t xml:space="preserve">Понятия «устная речь» </w:t>
            </w:r>
            <w:r w:rsidR="00422509">
              <w:rPr>
                <w:color w:val="111115"/>
                <w:sz w:val="22"/>
                <w:szCs w:val="22"/>
                <w:bdr w:val="none" w:sz="0" w:space="0" w:color="auto" w:frame="1"/>
              </w:rPr>
              <w:t>и «письменная речь»</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 xml:space="preserve">Ознакомление с понятиями «устная речь» и «письменная речь». Разучивание скороговорок. Развитие речевой моторики, речи, фонематического слуха. Чтение незнакомого текста и беседа по его содержанию.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16</w:t>
            </w:r>
            <w:r w:rsidR="00422509">
              <w:rPr>
                <w:color w:val="111115"/>
                <w:sz w:val="22"/>
                <w:szCs w:val="22"/>
              </w:rPr>
              <w:t>-17</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ind w:firstLine="0"/>
              <w:rPr>
                <w:color w:val="111115"/>
                <w:sz w:val="22"/>
                <w:szCs w:val="22"/>
              </w:rPr>
            </w:pPr>
            <w:r w:rsidRPr="005350BB">
              <w:rPr>
                <w:color w:val="111115"/>
                <w:sz w:val="22"/>
                <w:szCs w:val="22"/>
                <w:bdr w:val="none" w:sz="0" w:space="0" w:color="auto" w:frame="1"/>
              </w:rPr>
              <w:t xml:space="preserve">Рассказ по </w:t>
            </w:r>
            <w:r w:rsidR="00422509">
              <w:rPr>
                <w:color w:val="111115"/>
                <w:sz w:val="22"/>
                <w:szCs w:val="22"/>
                <w:bdr w:val="none" w:sz="0" w:space="0" w:color="auto" w:frame="1"/>
              </w:rPr>
              <w:t>картинкам</w:t>
            </w:r>
            <w:r w:rsidRPr="005350BB">
              <w:rPr>
                <w:color w:val="111115"/>
                <w:sz w:val="22"/>
                <w:szCs w:val="22"/>
                <w:bdr w:val="none" w:sz="0" w:space="0" w:color="auto" w:frame="1"/>
              </w:rPr>
              <w:t xml:space="preserve">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422509">
            <w:pPr>
              <w:pStyle w:val="a4"/>
              <w:spacing w:before="0" w:after="0"/>
              <w:rPr>
                <w:color w:val="111115"/>
                <w:sz w:val="22"/>
                <w:szCs w:val="22"/>
              </w:rPr>
            </w:pPr>
            <w:r w:rsidRPr="005350BB">
              <w:rPr>
                <w:color w:val="111115"/>
                <w:sz w:val="22"/>
                <w:szCs w:val="22"/>
                <w:bdr w:val="none" w:sz="0" w:space="0" w:color="auto" w:frame="1"/>
              </w:rPr>
              <w:t>Восстановление последовательности рассказа по разрезным картинкам. Работа над развитием внимания и  речи, мышления и пространственного восприятия.</w:t>
            </w:r>
          </w:p>
        </w:tc>
        <w:tc>
          <w:tcPr>
            <w:tcW w:w="851" w:type="dxa"/>
            <w:tcBorders>
              <w:top w:val="nil"/>
              <w:left w:val="nil"/>
              <w:bottom w:val="single" w:sz="8" w:space="0" w:color="000000"/>
              <w:right w:val="nil"/>
            </w:tcBorders>
            <w:shd w:val="clear" w:color="auto" w:fill="FFFFFF"/>
          </w:tcPr>
          <w:p w:rsidR="00DF4AE1" w:rsidRPr="005350BB" w:rsidRDefault="00422509"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626AAF">
        <w:trPr>
          <w:trHeight w:val="693"/>
        </w:trPr>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18</w:t>
            </w:r>
            <w:r w:rsidR="00626AAF">
              <w:rPr>
                <w:color w:val="111115"/>
                <w:sz w:val="22"/>
                <w:szCs w:val="22"/>
              </w:rPr>
              <w:t>-19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422509" w:rsidP="00F03BD6">
            <w:pPr>
              <w:pStyle w:val="a4"/>
              <w:spacing w:before="0" w:after="0"/>
              <w:ind w:firstLine="0"/>
              <w:rPr>
                <w:color w:val="111115"/>
                <w:sz w:val="22"/>
                <w:szCs w:val="22"/>
              </w:rPr>
            </w:pPr>
            <w:r>
              <w:rPr>
                <w:color w:val="111115"/>
                <w:sz w:val="22"/>
                <w:szCs w:val="22"/>
                <w:bdr w:val="none" w:sz="0" w:space="0" w:color="auto" w:frame="1"/>
              </w:rPr>
              <w:t>О</w:t>
            </w:r>
            <w:r w:rsidR="00DF4AE1" w:rsidRPr="005350BB">
              <w:rPr>
                <w:color w:val="111115"/>
                <w:sz w:val="22"/>
                <w:szCs w:val="22"/>
                <w:bdr w:val="none" w:sz="0" w:space="0" w:color="auto" w:frame="1"/>
              </w:rPr>
              <w:t>пределение времени.</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Default="00DF4AE1" w:rsidP="00F03BD6">
            <w:pPr>
              <w:pStyle w:val="a4"/>
              <w:spacing w:before="0" w:after="0"/>
              <w:rPr>
                <w:color w:val="111115"/>
                <w:sz w:val="22"/>
                <w:szCs w:val="22"/>
                <w:bdr w:val="none" w:sz="0" w:space="0" w:color="auto" w:frame="1"/>
              </w:rPr>
            </w:pPr>
            <w:r w:rsidRPr="005350BB">
              <w:rPr>
                <w:color w:val="111115"/>
                <w:sz w:val="22"/>
                <w:szCs w:val="22"/>
                <w:bdr w:val="none" w:sz="0" w:space="0" w:color="auto" w:frame="1"/>
              </w:rPr>
              <w:t>Обучение определению времени по стрелочным часам. Восстановление последовательности действия по разрезным картинкам. Работа по расширению знаний об окружающем (время и способы его измерения), практика в осмысленном чтении незнакомого текста, беседа по его содержанию.</w:t>
            </w:r>
          </w:p>
          <w:p w:rsidR="00626AAF" w:rsidRDefault="00626AAF" w:rsidP="00626AAF">
            <w:pPr>
              <w:pStyle w:val="a4"/>
              <w:spacing w:before="0" w:after="0"/>
              <w:ind w:firstLine="0"/>
              <w:rPr>
                <w:color w:val="111115"/>
                <w:sz w:val="22"/>
                <w:szCs w:val="22"/>
                <w:bdr w:val="none" w:sz="0" w:space="0" w:color="auto" w:frame="1"/>
              </w:rPr>
            </w:pPr>
            <w:r>
              <w:t xml:space="preserve">    Формирование временных представлений. Час. Определение времени с точностью до 1 часа</w:t>
            </w:r>
          </w:p>
          <w:p w:rsidR="00626AAF" w:rsidRPr="005350BB" w:rsidRDefault="00626AAF" w:rsidP="00F03BD6">
            <w:pPr>
              <w:pStyle w:val="a4"/>
              <w:spacing w:before="0" w:after="0"/>
              <w:rPr>
                <w:color w:val="111115"/>
                <w:sz w:val="22"/>
                <w:szCs w:val="22"/>
              </w:rPr>
            </w:pPr>
          </w:p>
        </w:tc>
        <w:tc>
          <w:tcPr>
            <w:tcW w:w="851" w:type="dxa"/>
            <w:tcBorders>
              <w:top w:val="nil"/>
              <w:left w:val="nil"/>
              <w:bottom w:val="single" w:sz="8" w:space="0" w:color="000000"/>
              <w:right w:val="nil"/>
            </w:tcBorders>
            <w:shd w:val="clear" w:color="auto" w:fill="FFFFFF"/>
          </w:tcPr>
          <w:p w:rsidR="00DF4AE1" w:rsidRPr="005350BB" w:rsidRDefault="00626AAF"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13ED2" w:rsidP="00F03BD6">
            <w:pPr>
              <w:pStyle w:val="a4"/>
              <w:spacing w:before="0" w:after="0"/>
              <w:ind w:firstLine="0"/>
              <w:rPr>
                <w:color w:val="111115"/>
                <w:sz w:val="22"/>
                <w:szCs w:val="22"/>
              </w:rPr>
            </w:pPr>
            <w:r>
              <w:rPr>
                <w:color w:val="111115"/>
                <w:sz w:val="22"/>
                <w:szCs w:val="22"/>
                <w:bdr w:val="none" w:sz="0" w:space="0" w:color="auto" w:frame="1"/>
              </w:rPr>
              <w:t>П</w:t>
            </w:r>
            <w:r w:rsidR="00626AAF" w:rsidRPr="005350BB">
              <w:rPr>
                <w:color w:val="111115"/>
                <w:sz w:val="22"/>
                <w:szCs w:val="22"/>
                <w:bdr w:val="none" w:sz="0" w:space="0" w:color="auto" w:frame="1"/>
              </w:rPr>
              <w:t>рактика чтения.</w:t>
            </w:r>
          </w:p>
          <w:p w:rsidR="00626AAF" w:rsidRPr="005350BB" w:rsidRDefault="00626AAF" w:rsidP="00F03BD6">
            <w:pPr>
              <w:pStyle w:val="a4"/>
              <w:spacing w:before="0" w:after="0"/>
              <w:rPr>
                <w:color w:val="111115"/>
                <w:sz w:val="22"/>
                <w:szCs w:val="22"/>
              </w:rPr>
            </w:pPr>
            <w:r w:rsidRPr="005350BB">
              <w:rPr>
                <w:color w:val="111115"/>
                <w:sz w:val="22"/>
                <w:szCs w:val="22"/>
                <w:bdr w:val="none" w:sz="0" w:space="0" w:color="auto" w:frame="1"/>
              </w:rPr>
              <w:t>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rPr>
                <w:color w:val="111115"/>
                <w:sz w:val="22"/>
                <w:szCs w:val="22"/>
              </w:rPr>
            </w:pPr>
            <w:r w:rsidRPr="005350BB">
              <w:rPr>
                <w:color w:val="111115"/>
                <w:sz w:val="22"/>
                <w:szCs w:val="22"/>
                <w:bdr w:val="none" w:sz="0" w:space="0" w:color="auto" w:frame="1"/>
              </w:rPr>
              <w:t>Практика в осмысленном чтении незнакомого текста, беседа по его содержанию.</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21-22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ind w:firstLine="0"/>
              <w:rPr>
                <w:color w:val="111115"/>
                <w:sz w:val="22"/>
                <w:szCs w:val="22"/>
              </w:rPr>
            </w:pPr>
            <w:r>
              <w:rPr>
                <w:color w:val="111115"/>
                <w:sz w:val="22"/>
                <w:szCs w:val="22"/>
                <w:bdr w:val="none" w:sz="0" w:space="0" w:color="auto" w:frame="1"/>
              </w:rPr>
              <w:t>Составление   монолога</w:t>
            </w:r>
            <w:proofErr w:type="gramStart"/>
            <w:r>
              <w:rPr>
                <w:color w:val="111115"/>
                <w:sz w:val="22"/>
                <w:szCs w:val="22"/>
                <w:bdr w:val="none" w:sz="0" w:space="0" w:color="auto" w:frame="1"/>
              </w:rPr>
              <w:t xml:space="preserve"> </w:t>
            </w:r>
            <w:r w:rsidRPr="005350BB">
              <w:rPr>
                <w:color w:val="111115"/>
                <w:sz w:val="22"/>
                <w:szCs w:val="22"/>
                <w:bdr w:val="none" w:sz="0" w:space="0" w:color="auto" w:frame="1"/>
              </w:rPr>
              <w:t>.</w:t>
            </w:r>
            <w:proofErr w:type="gramEnd"/>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rPr>
                <w:color w:val="111115"/>
                <w:sz w:val="22"/>
                <w:szCs w:val="22"/>
              </w:rPr>
            </w:pPr>
            <w:r w:rsidRPr="005350BB">
              <w:rPr>
                <w:color w:val="111115"/>
                <w:sz w:val="22"/>
                <w:szCs w:val="22"/>
                <w:bdr w:val="none" w:sz="0" w:space="0" w:color="auto" w:frame="1"/>
              </w:rPr>
              <w:t>Обучение мышлению (обобщение), развитие мелкой моторики. Работа по расширению знаний об окружающем (необычные часы). Практика чтения знакомого текста и его пересказ.</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22-24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sidRPr="005350BB">
              <w:rPr>
                <w:color w:val="111115"/>
                <w:sz w:val="22"/>
                <w:szCs w:val="22"/>
                <w:bdr w:val="none" w:sz="0" w:space="0" w:color="auto" w:frame="1"/>
              </w:rPr>
              <w:t>Чт</w:t>
            </w:r>
            <w:r>
              <w:rPr>
                <w:color w:val="111115"/>
                <w:sz w:val="22"/>
                <w:szCs w:val="22"/>
                <w:bdr w:val="none" w:sz="0" w:space="0" w:color="auto" w:frame="1"/>
              </w:rPr>
              <w:t>ение</w:t>
            </w:r>
            <w:r w:rsidRPr="005350BB">
              <w:rPr>
                <w:color w:val="111115"/>
                <w:sz w:val="22"/>
                <w:szCs w:val="22"/>
                <w:bdr w:val="none" w:sz="0" w:space="0" w:color="auto" w:frame="1"/>
              </w:rPr>
              <w:t xml:space="preserve"> знакомого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rPr>
                <w:color w:val="111115"/>
                <w:sz w:val="22"/>
                <w:szCs w:val="22"/>
              </w:rPr>
            </w:pPr>
            <w:r w:rsidRPr="005350BB">
              <w:rPr>
                <w:color w:val="111115"/>
                <w:sz w:val="22"/>
                <w:szCs w:val="22"/>
                <w:bdr w:val="none" w:sz="0" w:space="0" w:color="auto" w:frame="1"/>
              </w:rPr>
              <w:t>Практика чтения знакомого текста.</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bdr w:val="none" w:sz="0" w:space="0" w:color="auto" w:frame="1"/>
              </w:rPr>
              <w:t>Составление</w:t>
            </w:r>
            <w:r w:rsidRPr="005350BB">
              <w:rPr>
                <w:color w:val="111115"/>
                <w:sz w:val="22"/>
                <w:szCs w:val="22"/>
                <w:bdr w:val="none" w:sz="0" w:space="0" w:color="auto" w:frame="1"/>
              </w:rPr>
              <w:t xml:space="preserve"> план</w:t>
            </w:r>
            <w:r>
              <w:rPr>
                <w:color w:val="111115"/>
                <w:sz w:val="22"/>
                <w:szCs w:val="22"/>
                <w:bdr w:val="none" w:sz="0" w:space="0" w:color="auto" w:frame="1"/>
              </w:rPr>
              <w:t>а</w:t>
            </w:r>
            <w:r w:rsidRPr="005350BB">
              <w:rPr>
                <w:color w:val="111115"/>
                <w:sz w:val="22"/>
                <w:szCs w:val="22"/>
                <w:bdr w:val="none" w:sz="0" w:space="0" w:color="auto" w:frame="1"/>
              </w:rPr>
              <w:t xml:space="preserve"> по опорным словам.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rPr>
                <w:color w:val="111115"/>
                <w:sz w:val="22"/>
                <w:szCs w:val="22"/>
              </w:rPr>
            </w:pPr>
            <w:r w:rsidRPr="005350BB">
              <w:rPr>
                <w:color w:val="111115"/>
                <w:sz w:val="22"/>
                <w:szCs w:val="22"/>
                <w:bdr w:val="none" w:sz="0" w:space="0" w:color="auto" w:frame="1"/>
              </w:rPr>
              <w:t xml:space="preserve">Работа по развитию произвольной </w:t>
            </w:r>
            <w:proofErr w:type="spellStart"/>
            <w:r w:rsidRPr="005350BB">
              <w:rPr>
                <w:color w:val="111115"/>
                <w:sz w:val="22"/>
                <w:szCs w:val="22"/>
                <w:bdr w:val="none" w:sz="0" w:space="0" w:color="auto" w:frame="1"/>
              </w:rPr>
              <w:t>деятельноти</w:t>
            </w:r>
            <w:proofErr w:type="spellEnd"/>
            <w:r w:rsidRPr="005350BB">
              <w:rPr>
                <w:color w:val="111115"/>
                <w:sz w:val="22"/>
                <w:szCs w:val="22"/>
                <w:bdr w:val="none" w:sz="0" w:space="0" w:color="auto" w:frame="1"/>
              </w:rPr>
              <w:t>, зрительно-моторной координации, восприятие речи, звукобуквенного анализа. Практика в осмысленном чтении незнакомого текста и беседа по его содержанию. Составление плана по опорным словам.</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sidRPr="005350BB">
              <w:rPr>
                <w:color w:val="111115"/>
                <w:sz w:val="22"/>
                <w:szCs w:val="22"/>
                <w:bdr w:val="none" w:sz="0" w:space="0" w:color="auto" w:frame="1"/>
              </w:rPr>
              <w:t>Обобщение.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ind w:firstLine="0"/>
              <w:rPr>
                <w:color w:val="111115"/>
                <w:sz w:val="22"/>
                <w:szCs w:val="22"/>
              </w:rPr>
            </w:pPr>
            <w:r w:rsidRPr="005350BB">
              <w:rPr>
                <w:color w:val="111115"/>
                <w:sz w:val="22"/>
                <w:szCs w:val="22"/>
                <w:bdr w:val="none" w:sz="0" w:space="0" w:color="auto" w:frame="1"/>
              </w:rPr>
              <w:t>Развитие зрительно-моторной координации, пространственного восприятия и произвольной деятельности. Работа над развитием внимания и увеличения его распределения, развитием памяти. Составление плана текста и пересказ  по плану.</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27-28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ind w:firstLine="0"/>
              <w:rPr>
                <w:color w:val="111115"/>
                <w:sz w:val="22"/>
                <w:szCs w:val="22"/>
              </w:rPr>
            </w:pPr>
            <w:r w:rsidRPr="005350BB">
              <w:rPr>
                <w:color w:val="111115"/>
                <w:sz w:val="22"/>
                <w:szCs w:val="22"/>
                <w:bdr w:val="none" w:sz="0" w:space="0" w:color="auto" w:frame="1"/>
              </w:rPr>
              <w:t xml:space="preserve">Пословица, их переносный </w:t>
            </w:r>
            <w:r>
              <w:rPr>
                <w:color w:val="111115"/>
                <w:sz w:val="22"/>
                <w:szCs w:val="22"/>
                <w:bdr w:val="none" w:sz="0" w:space="0" w:color="auto" w:frame="1"/>
              </w:rPr>
              <w:t>смысл</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rPr>
                <w:color w:val="111115"/>
                <w:sz w:val="22"/>
                <w:szCs w:val="22"/>
              </w:rPr>
            </w:pPr>
            <w:r w:rsidRPr="005350BB">
              <w:rPr>
                <w:color w:val="111115"/>
                <w:sz w:val="22"/>
                <w:szCs w:val="22"/>
                <w:bdr w:val="none" w:sz="0" w:space="0" w:color="auto" w:frame="1"/>
              </w:rPr>
              <w:t xml:space="preserve">Пословица «Семь раз отмерь, один раз отрежь» и раскрытие ее переносного смысла. Расширение знаний об окружающем (старинные единицы измерения). Работа над развитием внимания и расширением его объема, развитием мелкой моторики, пространственного восприятия, зрительного восприятия. </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29-30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13ED2" w:rsidP="00E70A72">
            <w:pPr>
              <w:pStyle w:val="a4"/>
              <w:spacing w:before="0" w:after="0"/>
              <w:ind w:firstLine="0"/>
              <w:rPr>
                <w:color w:val="111115"/>
                <w:sz w:val="22"/>
                <w:szCs w:val="22"/>
              </w:rPr>
            </w:pPr>
            <w:r>
              <w:rPr>
                <w:color w:val="111115"/>
                <w:sz w:val="22"/>
                <w:szCs w:val="22"/>
              </w:rPr>
              <w:t>Графический диктант</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13ED2" w:rsidP="00E70A72">
            <w:pPr>
              <w:pStyle w:val="a4"/>
              <w:spacing w:before="0" w:after="0"/>
              <w:rPr>
                <w:color w:val="111115"/>
                <w:sz w:val="22"/>
                <w:szCs w:val="22"/>
              </w:rPr>
            </w:pPr>
            <w:r>
              <w:t>Упражнения на развитие пространственной координации «Графический диктант».</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31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bdr w:val="none" w:sz="0" w:space="0" w:color="auto" w:frame="1"/>
              </w:rPr>
              <w:t>Р</w:t>
            </w:r>
            <w:r w:rsidRPr="005350BB">
              <w:rPr>
                <w:color w:val="111115"/>
                <w:sz w:val="22"/>
                <w:szCs w:val="22"/>
                <w:bdr w:val="none" w:sz="0" w:space="0" w:color="auto" w:frame="1"/>
              </w:rPr>
              <w:t>азучивание скороговорки.</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rPr>
                <w:color w:val="111115"/>
                <w:sz w:val="22"/>
                <w:szCs w:val="22"/>
              </w:rPr>
            </w:pPr>
            <w:r w:rsidRPr="005350BB">
              <w:rPr>
                <w:color w:val="111115"/>
                <w:sz w:val="22"/>
                <w:szCs w:val="22"/>
                <w:bdr w:val="none" w:sz="0" w:space="0" w:color="auto" w:frame="1"/>
              </w:rPr>
              <w:t xml:space="preserve">Пословицы «Не зная броду, не суйся в воду», «Тише едешь — дальше будешь», уточнение их переносного смысла. Работа над развитием внимания (расширение его объема), речевой моторики. Обучение выделению существенного (по рисункам). Разучивание скороговорки «Портной клин с </w:t>
            </w:r>
            <w:proofErr w:type="spellStart"/>
            <w:r w:rsidRPr="005350BB">
              <w:rPr>
                <w:color w:val="111115"/>
                <w:sz w:val="22"/>
                <w:szCs w:val="22"/>
                <w:bdr w:val="none" w:sz="0" w:space="0" w:color="auto" w:frame="1"/>
              </w:rPr>
              <w:t>приподклинком</w:t>
            </w:r>
            <w:proofErr w:type="spellEnd"/>
            <w:r w:rsidRPr="005350BB">
              <w:rPr>
                <w:color w:val="111115"/>
                <w:sz w:val="22"/>
                <w:szCs w:val="22"/>
                <w:bdr w:val="none" w:sz="0" w:space="0" w:color="auto" w:frame="1"/>
              </w:rPr>
              <w:t xml:space="preserve"> выкроил и перекроил, перекроил и выкроил». </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Pr>
                <w:color w:val="111115"/>
                <w:sz w:val="22"/>
                <w:szCs w:val="22"/>
              </w:rPr>
              <w:t>32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sidRPr="005350BB">
              <w:rPr>
                <w:color w:val="111115"/>
                <w:sz w:val="22"/>
                <w:szCs w:val="22"/>
                <w:bdr w:val="none" w:sz="0" w:space="0" w:color="auto" w:frame="1"/>
              </w:rPr>
              <w:t>Обобщение.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26AAF" w:rsidRPr="005350BB" w:rsidRDefault="00626AAF" w:rsidP="00E70A72">
            <w:pPr>
              <w:pStyle w:val="a4"/>
              <w:spacing w:before="0" w:after="0"/>
              <w:ind w:firstLine="0"/>
              <w:rPr>
                <w:color w:val="111115"/>
                <w:sz w:val="22"/>
                <w:szCs w:val="22"/>
              </w:rPr>
            </w:pPr>
            <w:r w:rsidRPr="005350BB">
              <w:rPr>
                <w:color w:val="111115"/>
                <w:sz w:val="22"/>
                <w:szCs w:val="22"/>
                <w:bdr w:val="none" w:sz="0" w:space="0" w:color="auto" w:frame="1"/>
              </w:rPr>
              <w:t>Практика чтения знакомого текста, пересказ текста с дополнительным речевым заданием.</w:t>
            </w:r>
          </w:p>
        </w:tc>
        <w:tc>
          <w:tcPr>
            <w:tcW w:w="851" w:type="dxa"/>
            <w:tcBorders>
              <w:top w:val="nil"/>
              <w:left w:val="nil"/>
              <w:bottom w:val="single" w:sz="8" w:space="0" w:color="000000"/>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626AAF" w:rsidRPr="005350BB" w:rsidTr="005758EF">
        <w:trPr>
          <w:trHeight w:val="232"/>
        </w:trPr>
        <w:tc>
          <w:tcPr>
            <w:tcW w:w="993"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176"/>
              <w:rPr>
                <w:color w:val="111115"/>
                <w:sz w:val="22"/>
                <w:szCs w:val="22"/>
              </w:rPr>
            </w:pPr>
            <w:r>
              <w:rPr>
                <w:color w:val="111115"/>
                <w:sz w:val="22"/>
                <w:szCs w:val="22"/>
              </w:rPr>
              <w:t>33-34</w:t>
            </w:r>
          </w:p>
        </w:tc>
        <w:tc>
          <w:tcPr>
            <w:tcW w:w="1701" w:type="dxa"/>
            <w:tcBorders>
              <w:top w:val="nil"/>
              <w:left w:val="nil"/>
              <w:bottom w:val="nil"/>
              <w:right w:val="single" w:sz="8" w:space="0" w:color="000000"/>
            </w:tcBorders>
            <w:shd w:val="clear" w:color="auto" w:fill="FFFFFF"/>
            <w:tcMar>
              <w:top w:w="0" w:type="dxa"/>
              <w:left w:w="108" w:type="dxa"/>
              <w:bottom w:w="0" w:type="dxa"/>
              <w:right w:w="108" w:type="dxa"/>
            </w:tcMar>
          </w:tcPr>
          <w:p w:rsidR="00626AAF" w:rsidRPr="005350BB" w:rsidRDefault="00626AAF" w:rsidP="00F03BD6">
            <w:pPr>
              <w:pStyle w:val="a4"/>
              <w:spacing w:before="0" w:after="0"/>
              <w:ind w:firstLine="0"/>
              <w:rPr>
                <w:color w:val="111115"/>
                <w:sz w:val="22"/>
                <w:szCs w:val="22"/>
              </w:rPr>
            </w:pPr>
            <w:r w:rsidRPr="005350BB">
              <w:rPr>
                <w:color w:val="111115"/>
                <w:sz w:val="22"/>
                <w:szCs w:val="22"/>
                <w:bdr w:val="none" w:sz="0" w:space="0" w:color="auto" w:frame="1"/>
              </w:rPr>
              <w:t>Итоговая диагностика</w:t>
            </w:r>
          </w:p>
        </w:tc>
        <w:tc>
          <w:tcPr>
            <w:tcW w:w="6520" w:type="dxa"/>
            <w:tcBorders>
              <w:top w:val="nil"/>
              <w:left w:val="nil"/>
              <w:bottom w:val="nil"/>
              <w:right w:val="single" w:sz="8" w:space="0" w:color="000000"/>
            </w:tcBorders>
            <w:shd w:val="clear" w:color="auto" w:fill="FFFFFF"/>
            <w:tcMar>
              <w:top w:w="0" w:type="dxa"/>
              <w:left w:w="108" w:type="dxa"/>
              <w:bottom w:w="0" w:type="dxa"/>
              <w:right w:w="108" w:type="dxa"/>
            </w:tcMar>
          </w:tcPr>
          <w:p w:rsidR="00626AAF" w:rsidRPr="00D73FA0" w:rsidRDefault="00626AAF" w:rsidP="00F03BD6">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навыков устной и письменной речи. Диагностика </w:t>
            </w:r>
            <w:proofErr w:type="spellStart"/>
            <w:r w:rsidRPr="005350BB">
              <w:rPr>
                <w:color w:val="111115"/>
                <w:sz w:val="22"/>
                <w:szCs w:val="22"/>
                <w:bdr w:val="none" w:sz="0" w:space="0" w:color="auto" w:frame="1"/>
              </w:rPr>
              <w:t>АлтуховойТ.А</w:t>
            </w:r>
            <w:proofErr w:type="spellEnd"/>
            <w:r w:rsidRPr="005350BB">
              <w:rPr>
                <w:color w:val="111115"/>
                <w:sz w:val="22"/>
                <w:szCs w:val="22"/>
                <w:bdr w:val="none" w:sz="0" w:space="0" w:color="auto" w:frame="1"/>
              </w:rPr>
              <w:t xml:space="preserve">. и </w:t>
            </w:r>
            <w:proofErr w:type="spellStart"/>
            <w:r w:rsidRPr="005350BB">
              <w:rPr>
                <w:color w:val="111115"/>
                <w:sz w:val="22"/>
                <w:szCs w:val="22"/>
                <w:bdr w:val="none" w:sz="0" w:space="0" w:color="auto" w:frame="1"/>
              </w:rPr>
              <w:t>Фотековой</w:t>
            </w:r>
            <w:proofErr w:type="spellEnd"/>
            <w:r w:rsidRPr="005350BB">
              <w:rPr>
                <w:color w:val="111115"/>
                <w:sz w:val="22"/>
                <w:szCs w:val="22"/>
                <w:bdr w:val="none" w:sz="0" w:space="0" w:color="auto" w:frame="1"/>
              </w:rPr>
              <w:t xml:space="preserve"> Т.А. Диагностика познавательной деятельности. </w:t>
            </w:r>
          </w:p>
        </w:tc>
        <w:tc>
          <w:tcPr>
            <w:tcW w:w="851" w:type="dxa"/>
            <w:tcBorders>
              <w:top w:val="nil"/>
              <w:left w:val="nil"/>
              <w:bottom w:val="nil"/>
              <w:right w:val="nil"/>
            </w:tcBorders>
            <w:shd w:val="clear" w:color="auto" w:fill="FFFFFF"/>
          </w:tcPr>
          <w:p w:rsidR="00626AAF" w:rsidRPr="005350BB" w:rsidRDefault="00626AAF"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2</w:t>
            </w:r>
          </w:p>
        </w:tc>
      </w:tr>
    </w:tbl>
    <w:p w:rsidR="00DF4AE1" w:rsidRDefault="00DF4AE1" w:rsidP="00DF4AE1">
      <w:pPr>
        <w:pStyle w:val="a5"/>
        <w:rPr>
          <w:rFonts w:ascii="Times New Roman" w:hAnsi="Times New Roman"/>
          <w:b/>
          <w:highlight w:val="yellow"/>
        </w:rPr>
      </w:pPr>
    </w:p>
    <w:p w:rsidR="00FF7486" w:rsidRPr="00FF7486" w:rsidRDefault="00FF7486" w:rsidP="00FF7486">
      <w:pPr>
        <w:pStyle w:val="a5"/>
        <w:jc w:val="center"/>
        <w:rPr>
          <w:rFonts w:ascii="Times New Roman" w:hAnsi="Times New Roman"/>
          <w:b/>
        </w:rPr>
      </w:pPr>
      <w:r w:rsidRPr="00FF7486">
        <w:rPr>
          <w:rFonts w:ascii="Times New Roman" w:hAnsi="Times New Roman"/>
          <w:b/>
        </w:rPr>
        <w:t>7 класс (34 часа)</w:t>
      </w:r>
    </w:p>
    <w:p w:rsidR="00FF7486" w:rsidRDefault="00FF7486" w:rsidP="00DF4AE1">
      <w:pPr>
        <w:pStyle w:val="a5"/>
        <w:rPr>
          <w:rFonts w:ascii="Times New Roman" w:hAnsi="Times New Roman"/>
          <w:b/>
          <w:highlight w:val="yellow"/>
        </w:rPr>
      </w:pPr>
    </w:p>
    <w:tbl>
      <w:tblPr>
        <w:tblW w:w="10065" w:type="dxa"/>
        <w:tblInd w:w="108" w:type="dxa"/>
        <w:tblLayout w:type="fixed"/>
        <w:tblCellMar>
          <w:left w:w="0" w:type="dxa"/>
          <w:right w:w="0" w:type="dxa"/>
        </w:tblCellMar>
        <w:tblLook w:val="0000" w:firstRow="0" w:lastRow="0" w:firstColumn="0" w:lastColumn="0" w:noHBand="0" w:noVBand="0"/>
      </w:tblPr>
      <w:tblGrid>
        <w:gridCol w:w="993"/>
        <w:gridCol w:w="1701"/>
        <w:gridCol w:w="6520"/>
        <w:gridCol w:w="851"/>
      </w:tblGrid>
      <w:tr w:rsidR="00DF4AE1" w:rsidRPr="005350BB" w:rsidTr="005758EF">
        <w:trPr>
          <w:trHeight w:val="253"/>
        </w:trPr>
        <w:tc>
          <w:tcPr>
            <w:tcW w:w="993"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b/>
                <w:color w:val="111115"/>
                <w:sz w:val="22"/>
                <w:szCs w:val="22"/>
              </w:rPr>
            </w:pPr>
            <w:r w:rsidRPr="005350BB">
              <w:rPr>
                <w:b/>
                <w:color w:val="111115"/>
                <w:sz w:val="22"/>
                <w:szCs w:val="22"/>
              </w:rPr>
              <w:t>№</w:t>
            </w:r>
          </w:p>
          <w:p w:rsidR="00DF4AE1" w:rsidRPr="005350BB" w:rsidRDefault="00DF4AE1" w:rsidP="00F03BD6">
            <w:pPr>
              <w:pStyle w:val="a4"/>
              <w:spacing w:before="0" w:after="0"/>
              <w:ind w:firstLine="0"/>
              <w:rPr>
                <w:b/>
                <w:color w:val="111115"/>
                <w:sz w:val="22"/>
                <w:szCs w:val="22"/>
              </w:rPr>
            </w:pPr>
            <w:proofErr w:type="gramStart"/>
            <w:r w:rsidRPr="005350BB">
              <w:rPr>
                <w:b/>
                <w:color w:val="111115"/>
                <w:sz w:val="22"/>
                <w:szCs w:val="22"/>
              </w:rPr>
              <w:lastRenderedPageBreak/>
              <w:t>п</w:t>
            </w:r>
            <w:proofErr w:type="gramEnd"/>
            <w:r w:rsidRPr="005350BB">
              <w:rPr>
                <w:b/>
                <w:color w:val="111115"/>
                <w:sz w:val="22"/>
                <w:szCs w:val="22"/>
              </w:rPr>
              <w:t>/п</w:t>
            </w:r>
          </w:p>
        </w:tc>
        <w:tc>
          <w:tcPr>
            <w:tcW w:w="1701"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r w:rsidRPr="005350BB">
              <w:rPr>
                <w:b/>
                <w:color w:val="111115"/>
                <w:sz w:val="22"/>
                <w:szCs w:val="22"/>
              </w:rPr>
              <w:lastRenderedPageBreak/>
              <w:t>Тема</w:t>
            </w:r>
          </w:p>
        </w:tc>
        <w:tc>
          <w:tcPr>
            <w:tcW w:w="6520"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r w:rsidRPr="005350BB">
              <w:rPr>
                <w:b/>
                <w:color w:val="111115"/>
                <w:sz w:val="22"/>
                <w:szCs w:val="22"/>
              </w:rPr>
              <w:t>Содержание</w:t>
            </w:r>
          </w:p>
        </w:tc>
        <w:tc>
          <w:tcPr>
            <w:tcW w:w="851" w:type="dxa"/>
            <w:vMerge w:val="restart"/>
            <w:tcBorders>
              <w:top w:val="nil"/>
              <w:left w:val="nil"/>
              <w:right w:val="nil"/>
            </w:tcBorders>
            <w:shd w:val="clear" w:color="auto" w:fill="FFFFFF"/>
          </w:tcPr>
          <w:p w:rsidR="00DF4AE1" w:rsidRPr="005350BB" w:rsidRDefault="00DF4AE1" w:rsidP="00F03BD6">
            <w:pPr>
              <w:pStyle w:val="a4"/>
              <w:spacing w:before="0" w:after="0"/>
              <w:ind w:firstLine="0"/>
              <w:jc w:val="right"/>
              <w:rPr>
                <w:b/>
                <w:color w:val="111115"/>
                <w:sz w:val="22"/>
                <w:szCs w:val="22"/>
                <w:bdr w:val="none" w:sz="0" w:space="0" w:color="auto" w:frame="1"/>
              </w:rPr>
            </w:pPr>
            <w:r w:rsidRPr="005350BB">
              <w:rPr>
                <w:b/>
                <w:color w:val="111115"/>
                <w:sz w:val="22"/>
                <w:szCs w:val="22"/>
                <w:bdr w:val="none" w:sz="0" w:space="0" w:color="auto" w:frame="1"/>
              </w:rPr>
              <w:t xml:space="preserve">Кол-во </w:t>
            </w:r>
          </w:p>
          <w:p w:rsidR="00DF4AE1" w:rsidRPr="005350BB" w:rsidRDefault="00DF4AE1" w:rsidP="00F03BD6">
            <w:pPr>
              <w:pStyle w:val="a4"/>
              <w:spacing w:before="0" w:after="0"/>
              <w:ind w:firstLine="0"/>
              <w:jc w:val="right"/>
              <w:rPr>
                <w:b/>
                <w:color w:val="111115"/>
                <w:sz w:val="22"/>
                <w:szCs w:val="22"/>
                <w:bdr w:val="none" w:sz="0" w:space="0" w:color="auto" w:frame="1"/>
              </w:rPr>
            </w:pPr>
            <w:r w:rsidRPr="005350BB">
              <w:rPr>
                <w:b/>
                <w:color w:val="111115"/>
                <w:sz w:val="22"/>
                <w:szCs w:val="22"/>
                <w:bdr w:val="none" w:sz="0" w:space="0" w:color="auto" w:frame="1"/>
              </w:rPr>
              <w:lastRenderedPageBreak/>
              <w:t>часов</w:t>
            </w:r>
          </w:p>
        </w:tc>
      </w:tr>
      <w:tr w:rsidR="00DF4AE1" w:rsidRPr="005350BB" w:rsidTr="005758EF">
        <w:trPr>
          <w:trHeight w:val="573"/>
        </w:trPr>
        <w:tc>
          <w:tcPr>
            <w:tcW w:w="993"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b/>
                <w:color w:val="111115"/>
                <w:sz w:val="22"/>
                <w:szCs w:val="22"/>
              </w:rPr>
            </w:pPr>
          </w:p>
        </w:tc>
        <w:tc>
          <w:tcPr>
            <w:tcW w:w="1701"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center"/>
              <w:rPr>
                <w:b/>
                <w:color w:val="111115"/>
                <w:sz w:val="22"/>
                <w:szCs w:val="22"/>
              </w:rPr>
            </w:pPr>
          </w:p>
        </w:tc>
        <w:tc>
          <w:tcPr>
            <w:tcW w:w="6520"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jc w:val="left"/>
              <w:rPr>
                <w:b/>
                <w:color w:val="111115"/>
                <w:sz w:val="22"/>
                <w:szCs w:val="22"/>
              </w:rPr>
            </w:pPr>
          </w:p>
        </w:tc>
        <w:tc>
          <w:tcPr>
            <w:tcW w:w="851" w:type="dxa"/>
            <w:vMerge/>
            <w:tcBorders>
              <w:left w:val="nil"/>
              <w:bottom w:val="single" w:sz="8" w:space="0" w:color="000000"/>
              <w:right w:val="nil"/>
            </w:tcBorders>
            <w:shd w:val="clear" w:color="auto" w:fill="FFFFFF"/>
          </w:tcPr>
          <w:p w:rsidR="00DF4AE1" w:rsidRPr="005350BB" w:rsidRDefault="00DF4AE1" w:rsidP="00F03BD6">
            <w:pPr>
              <w:pStyle w:val="a4"/>
              <w:spacing w:before="0" w:after="0"/>
              <w:ind w:firstLine="0"/>
              <w:rPr>
                <w:b/>
                <w:color w:val="111115"/>
                <w:sz w:val="22"/>
                <w:szCs w:val="22"/>
                <w:bdr w:val="none" w:sz="0" w:space="0" w:color="auto" w:frame="1"/>
              </w:rPr>
            </w:pP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176"/>
              <w:rPr>
                <w:color w:val="111115"/>
                <w:sz w:val="22"/>
                <w:szCs w:val="22"/>
                <w:bdr w:val="none" w:sz="0" w:space="0" w:color="auto" w:frame="1"/>
              </w:rPr>
            </w:pPr>
            <w:r>
              <w:rPr>
                <w:color w:val="111115"/>
                <w:sz w:val="22"/>
                <w:szCs w:val="22"/>
                <w:bdr w:val="none" w:sz="0" w:space="0" w:color="auto" w:frame="1"/>
              </w:rPr>
              <w:lastRenderedPageBreak/>
              <w:t>1-2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rPr>
              <w:t>Входная диагностика</w:t>
            </w:r>
            <w:r w:rsidRPr="005350BB">
              <w:rPr>
                <w:color w:val="111115"/>
                <w:sz w:val="22"/>
                <w:szCs w:val="22"/>
                <w:bdr w:val="none" w:sz="0" w:space="0" w:color="auto" w:frame="1"/>
              </w:rPr>
              <w:t xml:space="preserve">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навыков устной и письменной речи. Диагностика </w:t>
            </w:r>
            <w:proofErr w:type="spellStart"/>
            <w:r w:rsidRPr="005350BB">
              <w:rPr>
                <w:color w:val="111115"/>
                <w:sz w:val="22"/>
                <w:szCs w:val="22"/>
                <w:bdr w:val="none" w:sz="0" w:space="0" w:color="auto" w:frame="1"/>
              </w:rPr>
              <w:t>АлтуховойТ.А</w:t>
            </w:r>
            <w:proofErr w:type="spellEnd"/>
            <w:r w:rsidRPr="005350BB">
              <w:rPr>
                <w:color w:val="111115"/>
                <w:sz w:val="22"/>
                <w:szCs w:val="22"/>
                <w:bdr w:val="none" w:sz="0" w:space="0" w:color="auto" w:frame="1"/>
              </w:rPr>
              <w:t xml:space="preserve">. и </w:t>
            </w:r>
            <w:proofErr w:type="spellStart"/>
            <w:r w:rsidRPr="005350BB">
              <w:rPr>
                <w:color w:val="111115"/>
                <w:sz w:val="22"/>
                <w:szCs w:val="22"/>
                <w:bdr w:val="none" w:sz="0" w:space="0" w:color="auto" w:frame="1"/>
              </w:rPr>
              <w:t>Фотековой</w:t>
            </w:r>
            <w:proofErr w:type="spellEnd"/>
            <w:r w:rsidRPr="005350BB">
              <w:rPr>
                <w:color w:val="111115"/>
                <w:sz w:val="22"/>
                <w:szCs w:val="22"/>
                <w:bdr w:val="none" w:sz="0" w:space="0" w:color="auto" w:frame="1"/>
              </w:rPr>
              <w:t xml:space="preserve"> Т.А. </w:t>
            </w:r>
          </w:p>
          <w:p w:rsidR="00DF4AE1" w:rsidRPr="005350BB" w:rsidRDefault="00DF4AE1" w:rsidP="00F03BD6">
            <w:pPr>
              <w:pStyle w:val="a4"/>
              <w:spacing w:before="0" w:after="0"/>
              <w:ind w:firstLine="0"/>
              <w:jc w:val="left"/>
              <w:rPr>
                <w:color w:val="111115"/>
                <w:sz w:val="22"/>
                <w:szCs w:val="22"/>
                <w:bdr w:val="none" w:sz="0" w:space="0" w:color="auto" w:frame="1"/>
              </w:rPr>
            </w:pPr>
            <w:r w:rsidRPr="005350BB">
              <w:rPr>
                <w:color w:val="111115"/>
                <w:sz w:val="22"/>
                <w:szCs w:val="22"/>
                <w:bdr w:val="none" w:sz="0" w:space="0" w:color="auto" w:frame="1"/>
              </w:rPr>
              <w:t xml:space="preserve">Диагностика познавательной деятельности. </w:t>
            </w:r>
          </w:p>
          <w:p w:rsidR="00DF4AE1" w:rsidRPr="005350BB" w:rsidRDefault="00DF4AE1" w:rsidP="00F03BD6">
            <w:pPr>
              <w:pStyle w:val="a4"/>
              <w:spacing w:before="0" w:after="0"/>
              <w:jc w:val="left"/>
              <w:rPr>
                <w:color w:val="111115"/>
                <w:sz w:val="22"/>
                <w:szCs w:val="22"/>
              </w:rPr>
            </w:pP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3</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З</w:t>
            </w:r>
            <w:r w:rsidR="00DF4AE1" w:rsidRPr="005350BB">
              <w:rPr>
                <w:color w:val="111115"/>
                <w:sz w:val="22"/>
                <w:szCs w:val="22"/>
                <w:bdr w:val="none" w:sz="0" w:space="0" w:color="auto" w:frame="1"/>
              </w:rPr>
              <w:t xml:space="preserve">накомство с типами предложений.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 xml:space="preserve">Требования к учащимся. Ознакомление учащихся с типами упражнений. Развитие внимания и работа над увеличением его объема. Обучение гимнастике и массажу кистей рук.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фразеологический оборот.</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Понятие «фразеологический оборот». Развитие зрительно-моторной координации. Практика в чтении текст по ролям.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Pr>
                <w:color w:val="111115"/>
                <w:sz w:val="22"/>
                <w:szCs w:val="22"/>
              </w:rPr>
              <w:t>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Понятие «Обобщающее слово»</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 xml:space="preserve">Понятие «Обобщающее слово». Определение значения словосочетания «школьные принадлежности». Развитие зрительно-моторной координации. Работа над формированием </w:t>
            </w:r>
            <w:proofErr w:type="spellStart"/>
            <w:r w:rsidRPr="005350BB">
              <w:rPr>
                <w:color w:val="111115"/>
                <w:sz w:val="22"/>
                <w:szCs w:val="22"/>
                <w:bdr w:val="none" w:sz="0" w:space="0" w:color="auto" w:frame="1"/>
              </w:rPr>
              <w:t>категориальности</w:t>
            </w:r>
            <w:proofErr w:type="spellEnd"/>
            <w:r w:rsidRPr="005350BB">
              <w:rPr>
                <w:color w:val="111115"/>
                <w:sz w:val="22"/>
                <w:szCs w:val="22"/>
                <w:bdr w:val="none" w:sz="0" w:space="0" w:color="auto" w:frame="1"/>
              </w:rPr>
              <w:t xml:space="preserve">  мышления.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Пословицы, их переносный смысл; практика чтения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xml:space="preserve">Изучение пословиц «Кто грамоте </w:t>
            </w:r>
            <w:proofErr w:type="gramStart"/>
            <w:r w:rsidRPr="005350BB">
              <w:rPr>
                <w:color w:val="111115"/>
                <w:sz w:val="22"/>
                <w:szCs w:val="22"/>
                <w:bdr w:val="none" w:sz="0" w:space="0" w:color="auto" w:frame="1"/>
              </w:rPr>
              <w:t>горазд</w:t>
            </w:r>
            <w:proofErr w:type="gramEnd"/>
            <w:r w:rsidRPr="005350BB">
              <w:rPr>
                <w:color w:val="111115"/>
                <w:sz w:val="22"/>
                <w:szCs w:val="22"/>
                <w:bdr w:val="none" w:sz="0" w:space="0" w:color="auto" w:frame="1"/>
              </w:rPr>
              <w:t>, тому не пропасть», «На воре шапка горит» и объяснение их переносного смысла. Развитие внимания, произвольной деятельности. Практика чтения текста и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7</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Лексическое значение слов</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 xml:space="preserve">Работа над расширением словарного запаса, определением лексического значения слов. Работа по расширению знаний об окружающем. Понятия «неязыковые факторы коммуникации», «ситуация». Разучивание скороговорки «У ежа и елки иголки колки».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Конспектирование.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Составление простейшего конспекта по рассказу учителя. Расширение знаний об окружающем.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Пословицы, их переносный смысл</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Ознакомление с пословицей «Учиться никогда не поздно», уточнение ее смысла. Работа над развитием внимания, разв</w:t>
            </w:r>
            <w:r w:rsidR="00E70A72">
              <w:rPr>
                <w:color w:val="111115"/>
                <w:sz w:val="22"/>
                <w:szCs w:val="22"/>
                <w:bdr w:val="none" w:sz="0" w:space="0" w:color="auto" w:frame="1"/>
              </w:rPr>
              <w:t>итие мелкой моторики кистей рук</w:t>
            </w:r>
            <w:r w:rsidRPr="005350BB">
              <w:rPr>
                <w:color w:val="111115"/>
                <w:sz w:val="22"/>
                <w:szCs w:val="22"/>
                <w:bdr w:val="none" w:sz="0" w:space="0" w:color="auto" w:frame="1"/>
              </w:rPr>
              <w:t>.</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 xml:space="preserve">Значение многозначных слов.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 xml:space="preserve">Работа над определением значения многозначных слов «урок» и «грамота». Работа над усвоением пословиц «Век живи — век учись» и «Учиться никогда не поздно». Пословицы-синонимы. Работа по формированию образа слова.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F03BD6">
            <w:pPr>
              <w:pStyle w:val="a4"/>
              <w:spacing w:before="0" w:after="0"/>
              <w:ind w:firstLine="0"/>
              <w:rPr>
                <w:color w:val="111115"/>
                <w:sz w:val="22"/>
                <w:szCs w:val="22"/>
              </w:rPr>
            </w:pPr>
            <w:r>
              <w:rPr>
                <w:color w:val="111115"/>
                <w:sz w:val="22"/>
                <w:szCs w:val="22"/>
                <w:bdr w:val="none" w:sz="0" w:space="0" w:color="auto" w:frame="1"/>
              </w:rPr>
              <w:t>Слова-паразиты</w:t>
            </w:r>
            <w:r w:rsidR="00DF4AE1" w:rsidRPr="005350BB">
              <w:rPr>
                <w:color w:val="111115"/>
                <w:sz w:val="22"/>
                <w:szCs w:val="22"/>
                <w:bdr w:val="none" w:sz="0" w:space="0" w:color="auto" w:frame="1"/>
              </w:rPr>
              <w:t xml:space="preserve">. </w:t>
            </w:r>
          </w:p>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Практика в чтении незнакомого текста,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практика чтения по ролям.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Развитие речи, пространственного восприятия, зрительно-моторной координации.  Практика в выразительном чтении по ролям.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rPr>
          <w:trHeight w:val="1269"/>
        </w:trPr>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13-14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Значение слов, понятие «синоним».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Определение и уточнение значения слов «классик», «классика». Развитие фонематического слуха и звукобуквенного анализа. Работа над расширением словарного запаса. Понятие «синоним». Развитие диалогической речи по теме.</w:t>
            </w:r>
          </w:p>
        </w:tc>
        <w:tc>
          <w:tcPr>
            <w:tcW w:w="851" w:type="dxa"/>
            <w:tcBorders>
              <w:top w:val="nil"/>
              <w:left w:val="nil"/>
              <w:bottom w:val="single" w:sz="8" w:space="0" w:color="000000"/>
              <w:right w:val="nil"/>
            </w:tcBorders>
            <w:shd w:val="clear" w:color="auto" w:fill="FFFFFF"/>
          </w:tcPr>
          <w:p w:rsidR="00DF4AE1" w:rsidRPr="005350BB" w:rsidRDefault="008F46BE"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8F46BE">
            <w:pPr>
              <w:pStyle w:val="a4"/>
              <w:spacing w:before="0" w:after="0"/>
              <w:ind w:firstLine="0"/>
              <w:rPr>
                <w:color w:val="111115"/>
                <w:sz w:val="22"/>
                <w:szCs w:val="22"/>
              </w:rPr>
            </w:pPr>
            <w:r>
              <w:rPr>
                <w:color w:val="111115"/>
                <w:sz w:val="22"/>
                <w:szCs w:val="22"/>
              </w:rPr>
              <w:t>15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Промежуточное  обследование в форме КРЗ. </w:t>
            </w:r>
          </w:p>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С</w:t>
            </w:r>
            <w:r w:rsidR="00DF4AE1" w:rsidRPr="005350BB">
              <w:rPr>
                <w:color w:val="111115"/>
                <w:sz w:val="22"/>
                <w:szCs w:val="22"/>
                <w:bdr w:val="none" w:sz="0" w:space="0" w:color="auto" w:frame="1"/>
              </w:rPr>
              <w:t>оставление предложений.</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Практика в чтении незнакомого текста, беседа по его содержанию, подбор синонимов. Развитие пространственного восприятия, мелкой моторики кистей рук. Составление предложений по заданным словам.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Понятия «устная речь» и «письменная речь»; «образ слова».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Ознакомление с понятиями «устная речь» и «письменная речь». Разучивание скороговорок. Развитие речевой моторики, речи, фонематического слуха. Чтение незнакомого текста и беседа по его содержанию. Работа над «образом слова».</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17</w:t>
            </w:r>
            <w:r w:rsidR="00E70A72">
              <w:rPr>
                <w:color w:val="111115"/>
                <w:sz w:val="22"/>
                <w:szCs w:val="22"/>
              </w:rPr>
              <w:t>-18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 xml:space="preserve">Рассказ по </w:t>
            </w:r>
            <w:r w:rsidR="00E70A72">
              <w:rPr>
                <w:color w:val="111115"/>
                <w:sz w:val="22"/>
                <w:szCs w:val="22"/>
                <w:bdr w:val="none" w:sz="0" w:space="0" w:color="auto" w:frame="1"/>
              </w:rPr>
              <w:t>картинкам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xml:space="preserve">Восстановление последовательности рассказа по разрезным картинкам. Практика в монологическом высказывании на основе рассказа Л. Каминского «Понедельник </w:t>
            </w:r>
            <w:proofErr w:type="gramStart"/>
            <w:r w:rsidRPr="005350BB">
              <w:rPr>
                <w:color w:val="111115"/>
                <w:sz w:val="22"/>
                <w:szCs w:val="22"/>
                <w:bdr w:val="none" w:sz="0" w:space="0" w:color="auto" w:frame="1"/>
              </w:rPr>
              <w:t>—д</w:t>
            </w:r>
            <w:proofErr w:type="gramEnd"/>
            <w:r w:rsidRPr="005350BB">
              <w:rPr>
                <w:color w:val="111115"/>
                <w:sz w:val="22"/>
                <w:szCs w:val="22"/>
                <w:bdr w:val="none" w:sz="0" w:space="0" w:color="auto" w:frame="1"/>
              </w:rPr>
              <w:t xml:space="preserve">ень тяжелый». Работа над развитием внимания и  речи, мышления и пространственного </w:t>
            </w:r>
            <w:r w:rsidRPr="005350BB">
              <w:rPr>
                <w:color w:val="111115"/>
                <w:sz w:val="22"/>
                <w:szCs w:val="22"/>
                <w:bdr w:val="none" w:sz="0" w:space="0" w:color="auto" w:frame="1"/>
              </w:rPr>
              <w:lastRenderedPageBreak/>
              <w:t>восприятия.</w:t>
            </w:r>
          </w:p>
        </w:tc>
        <w:tc>
          <w:tcPr>
            <w:tcW w:w="851" w:type="dxa"/>
            <w:tcBorders>
              <w:top w:val="nil"/>
              <w:left w:val="nil"/>
              <w:bottom w:val="single" w:sz="8" w:space="0" w:color="000000"/>
              <w:right w:val="nil"/>
            </w:tcBorders>
            <w:shd w:val="clear" w:color="auto" w:fill="FFFFFF"/>
          </w:tcPr>
          <w:p w:rsidR="00DF4AE1" w:rsidRPr="005350BB" w:rsidRDefault="00E70A72"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lastRenderedPageBreak/>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lastRenderedPageBreak/>
              <w:t>19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Pr>
                <w:color w:val="111115"/>
                <w:sz w:val="22"/>
                <w:szCs w:val="22"/>
                <w:bdr w:val="none" w:sz="0" w:space="0" w:color="auto" w:frame="1"/>
              </w:rPr>
              <w:t>Пословицы, их переносный смысл</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 xml:space="preserve">Пословица «Кто рано встает, тому Бог дает» и определение ее переносного смысла. Работа по развитию произвольной деятельности, зрительно-моторной координации и пространственного восприятия. </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20-21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E70A72">
            <w:pPr>
              <w:pStyle w:val="a4"/>
              <w:spacing w:before="0" w:after="0"/>
              <w:ind w:firstLine="0"/>
              <w:rPr>
                <w:color w:val="111115"/>
                <w:sz w:val="22"/>
                <w:szCs w:val="22"/>
              </w:rPr>
            </w:pPr>
            <w:r w:rsidRPr="005350BB">
              <w:rPr>
                <w:color w:val="111115"/>
                <w:sz w:val="22"/>
                <w:szCs w:val="22"/>
                <w:bdr w:val="none" w:sz="0" w:space="0" w:color="auto" w:frame="1"/>
              </w:rPr>
              <w:t>Р</w:t>
            </w:r>
            <w:r w:rsidR="00DF4AE1" w:rsidRPr="005350BB">
              <w:rPr>
                <w:color w:val="111115"/>
                <w:sz w:val="22"/>
                <w:szCs w:val="22"/>
                <w:bdr w:val="none" w:sz="0" w:space="0" w:color="auto" w:frame="1"/>
              </w:rPr>
              <w:t>ассказ</w:t>
            </w:r>
            <w:r>
              <w:rPr>
                <w:color w:val="111115"/>
                <w:sz w:val="22"/>
                <w:szCs w:val="22"/>
                <w:bdr w:val="none" w:sz="0" w:space="0" w:color="auto" w:frame="1"/>
              </w:rPr>
              <w:t xml:space="preserve"> </w:t>
            </w:r>
            <w:r w:rsidR="00DF4AE1" w:rsidRPr="005350BB">
              <w:rPr>
                <w:color w:val="111115"/>
                <w:sz w:val="22"/>
                <w:szCs w:val="22"/>
                <w:bdr w:val="none" w:sz="0" w:space="0" w:color="auto" w:frame="1"/>
              </w:rPr>
              <w:t xml:space="preserve"> по картинкам.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Работа по развитию пространственного восприятия, логического мышления. Составление рассказа по последовательным картинкам. Обучение определению времени по стрелочным часам. Практика в выразительном чтении текста по ролям и его пересказе.</w:t>
            </w:r>
          </w:p>
        </w:tc>
        <w:tc>
          <w:tcPr>
            <w:tcW w:w="851" w:type="dxa"/>
            <w:tcBorders>
              <w:top w:val="nil"/>
              <w:left w:val="nil"/>
              <w:bottom w:val="single" w:sz="8" w:space="0" w:color="000000"/>
              <w:right w:val="nil"/>
            </w:tcBorders>
            <w:shd w:val="clear" w:color="auto" w:fill="FFFFFF"/>
          </w:tcPr>
          <w:p w:rsidR="00DF4AE1" w:rsidRPr="005350BB" w:rsidRDefault="008F46BE"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F03BD6">
            <w:pPr>
              <w:pStyle w:val="a4"/>
              <w:spacing w:before="0" w:after="0"/>
              <w:ind w:firstLine="0"/>
              <w:rPr>
                <w:color w:val="111115"/>
                <w:sz w:val="22"/>
                <w:szCs w:val="22"/>
              </w:rPr>
            </w:pPr>
            <w:r w:rsidRPr="005350BB">
              <w:rPr>
                <w:color w:val="111115"/>
                <w:sz w:val="22"/>
                <w:szCs w:val="22"/>
                <w:bdr w:val="none" w:sz="0" w:space="0" w:color="auto" w:frame="1"/>
              </w:rPr>
              <w:t>П</w:t>
            </w:r>
            <w:r w:rsidR="00DF4AE1" w:rsidRPr="005350BB">
              <w:rPr>
                <w:color w:val="111115"/>
                <w:sz w:val="22"/>
                <w:szCs w:val="22"/>
                <w:bdr w:val="none" w:sz="0" w:space="0" w:color="auto" w:frame="1"/>
              </w:rPr>
              <w:t>рактика</w:t>
            </w:r>
            <w:r>
              <w:rPr>
                <w:color w:val="111115"/>
                <w:sz w:val="22"/>
                <w:szCs w:val="22"/>
                <w:bdr w:val="none" w:sz="0" w:space="0" w:color="auto" w:frame="1"/>
              </w:rPr>
              <w:t xml:space="preserve"> </w:t>
            </w:r>
            <w:r w:rsidR="00DF4AE1" w:rsidRPr="005350BB">
              <w:rPr>
                <w:color w:val="111115"/>
                <w:sz w:val="22"/>
                <w:szCs w:val="22"/>
                <w:bdr w:val="none" w:sz="0" w:space="0" w:color="auto" w:frame="1"/>
              </w:rPr>
              <w:t xml:space="preserve"> </w:t>
            </w:r>
            <w:r>
              <w:rPr>
                <w:color w:val="111115"/>
                <w:sz w:val="22"/>
                <w:szCs w:val="22"/>
                <w:bdr w:val="none" w:sz="0" w:space="0" w:color="auto" w:frame="1"/>
              </w:rPr>
              <w:t xml:space="preserve"> </w:t>
            </w:r>
            <w:r w:rsidR="00DF4AE1" w:rsidRPr="005350BB">
              <w:rPr>
                <w:color w:val="111115"/>
                <w:sz w:val="22"/>
                <w:szCs w:val="22"/>
                <w:bdr w:val="none" w:sz="0" w:space="0" w:color="auto" w:frame="1"/>
              </w:rPr>
              <w:t>чтения.</w:t>
            </w:r>
          </w:p>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Практика в осмысленном чтении незнакомого текста,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23-24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 xml:space="preserve">Рассказ по картинкам,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Восстановление последовательности рассказа по разрезным картинкам и составление по ним монологического высказывания. Обучение мышлению (обобщение), развитие мелкой моторики.  Практика чтения знакомого текста и его пересказ.</w:t>
            </w:r>
          </w:p>
        </w:tc>
        <w:tc>
          <w:tcPr>
            <w:tcW w:w="851" w:type="dxa"/>
            <w:tcBorders>
              <w:top w:val="nil"/>
              <w:left w:val="nil"/>
              <w:bottom w:val="single" w:sz="8" w:space="0" w:color="000000"/>
              <w:right w:val="nil"/>
            </w:tcBorders>
            <w:shd w:val="clear" w:color="auto" w:fill="FFFFFF"/>
          </w:tcPr>
          <w:p w:rsidR="00DF4AE1" w:rsidRPr="005350BB" w:rsidRDefault="008F46BE"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613ED2" w:rsidRDefault="00613ED2" w:rsidP="00E70A72">
            <w:pPr>
              <w:pStyle w:val="a4"/>
              <w:spacing w:before="0" w:after="0"/>
              <w:ind w:firstLine="0"/>
              <w:rPr>
                <w:color w:val="111115"/>
                <w:sz w:val="24"/>
                <w:szCs w:val="24"/>
              </w:rPr>
            </w:pPr>
            <w:r w:rsidRPr="00613ED2">
              <w:rPr>
                <w:sz w:val="24"/>
                <w:szCs w:val="24"/>
              </w:rPr>
              <w:t>Классификация предметов по разным признакам.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13ED2" w:rsidP="00613ED2">
            <w:pPr>
              <w:pStyle w:val="a4"/>
              <w:spacing w:before="0" w:after="0"/>
              <w:rPr>
                <w:color w:val="111115"/>
                <w:sz w:val="22"/>
                <w:szCs w:val="22"/>
              </w:rPr>
            </w:pPr>
            <w:r>
              <w:t>Учится соотносить геометрические фигуры с предметами окружающей обстановки.</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ind w:firstLine="0"/>
              <w:rPr>
                <w:color w:val="111115"/>
                <w:sz w:val="22"/>
                <w:szCs w:val="22"/>
              </w:rPr>
            </w:pPr>
            <w:r w:rsidRPr="005350BB">
              <w:rPr>
                <w:color w:val="111115"/>
                <w:sz w:val="22"/>
                <w:szCs w:val="22"/>
                <w:bdr w:val="none" w:sz="0" w:space="0" w:color="auto" w:frame="1"/>
              </w:rPr>
              <w:t>По</w:t>
            </w:r>
            <w:r w:rsidR="00E70A72">
              <w:rPr>
                <w:color w:val="111115"/>
                <w:sz w:val="22"/>
                <w:szCs w:val="22"/>
                <w:bdr w:val="none" w:sz="0" w:space="0" w:color="auto" w:frame="1"/>
              </w:rPr>
              <w:t>словица, подбор ситуации к ней</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Работа по расширению знаний об окружающем (какие бывают календари). Пословица «Скучен день до вечера, коли делать нечего» и подбор ситуации к ней. Практика в осмысленном чтении незнакомого текста и беседа по его содержанию. Составление плана по опорным словам.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27-28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Обобщение.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E70A72">
            <w:pPr>
              <w:pStyle w:val="a4"/>
              <w:spacing w:before="0" w:after="0"/>
              <w:rPr>
                <w:color w:val="111115"/>
                <w:sz w:val="22"/>
                <w:szCs w:val="22"/>
              </w:rPr>
            </w:pPr>
            <w:r w:rsidRPr="005350BB">
              <w:rPr>
                <w:color w:val="111115"/>
                <w:sz w:val="22"/>
                <w:szCs w:val="22"/>
                <w:bdr w:val="none" w:sz="0" w:space="0" w:color="auto" w:frame="1"/>
              </w:rPr>
              <w:t>Развитие зрительно-моторной координации, пространственного восприятия и произвольной деятельности. Работа над развитием внимания и увеличения его распределения, развитием памяти. Составление плана текста и пересказ  по плану.</w:t>
            </w:r>
          </w:p>
        </w:tc>
        <w:tc>
          <w:tcPr>
            <w:tcW w:w="851" w:type="dxa"/>
            <w:tcBorders>
              <w:top w:val="nil"/>
              <w:left w:val="nil"/>
              <w:bottom w:val="single" w:sz="8" w:space="0" w:color="000000"/>
              <w:right w:val="nil"/>
            </w:tcBorders>
            <w:shd w:val="clear" w:color="auto" w:fill="FFFFFF"/>
          </w:tcPr>
          <w:p w:rsidR="00DF4AE1" w:rsidRPr="005350BB" w:rsidRDefault="008F46BE"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2</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29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13ED2" w:rsidP="00E70A72">
            <w:pPr>
              <w:pStyle w:val="a4"/>
              <w:spacing w:before="0" w:after="0"/>
              <w:ind w:firstLine="0"/>
              <w:rPr>
                <w:color w:val="111115"/>
                <w:sz w:val="22"/>
                <w:szCs w:val="22"/>
              </w:rPr>
            </w:pPr>
            <w:r>
              <w:rPr>
                <w:color w:val="111115"/>
                <w:sz w:val="22"/>
                <w:szCs w:val="22"/>
                <w:bdr w:val="none" w:sz="0" w:space="0" w:color="auto" w:frame="1"/>
              </w:rPr>
              <w:t>Работа с таблицами</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613ED2" w:rsidP="00F03BD6">
            <w:pPr>
              <w:pStyle w:val="a4"/>
              <w:spacing w:before="0" w:after="0"/>
              <w:rPr>
                <w:color w:val="111115"/>
                <w:sz w:val="22"/>
                <w:szCs w:val="22"/>
              </w:rPr>
            </w:pPr>
            <w:r>
              <w:t>Формирование умения работать с таблицами: знакомство со структурой таблицы, умение находить информацию по таблице, заполнять таблицу в соответствии с заданием, по образцу, делают вывод по итогам заполнения таблицы.</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30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E70A72" w:rsidP="00F03BD6">
            <w:pPr>
              <w:pStyle w:val="a4"/>
              <w:spacing w:before="0" w:after="0"/>
              <w:ind w:firstLine="0"/>
              <w:rPr>
                <w:color w:val="111115"/>
                <w:sz w:val="22"/>
                <w:szCs w:val="22"/>
              </w:rPr>
            </w:pPr>
            <w:r w:rsidRPr="005350BB">
              <w:rPr>
                <w:color w:val="111115"/>
                <w:sz w:val="22"/>
                <w:szCs w:val="22"/>
                <w:bdr w:val="none" w:sz="0" w:space="0" w:color="auto" w:frame="1"/>
              </w:rPr>
              <w:t>П</w:t>
            </w:r>
            <w:r w:rsidR="00DF4AE1" w:rsidRPr="005350BB">
              <w:rPr>
                <w:color w:val="111115"/>
                <w:sz w:val="22"/>
                <w:szCs w:val="22"/>
                <w:bdr w:val="none" w:sz="0" w:space="0" w:color="auto" w:frame="1"/>
              </w:rPr>
              <w:t>рактика</w:t>
            </w:r>
            <w:r>
              <w:rPr>
                <w:color w:val="111115"/>
                <w:sz w:val="22"/>
                <w:szCs w:val="22"/>
                <w:bdr w:val="none" w:sz="0" w:space="0" w:color="auto" w:frame="1"/>
              </w:rPr>
              <w:t xml:space="preserve"> </w:t>
            </w:r>
            <w:r w:rsidR="00DF4AE1" w:rsidRPr="005350BB">
              <w:rPr>
                <w:color w:val="111115"/>
                <w:sz w:val="22"/>
                <w:szCs w:val="22"/>
                <w:bdr w:val="none" w:sz="0" w:space="0" w:color="auto" w:frame="1"/>
              </w:rPr>
              <w:t xml:space="preserve"> </w:t>
            </w:r>
            <w:r>
              <w:rPr>
                <w:color w:val="111115"/>
                <w:sz w:val="22"/>
                <w:szCs w:val="22"/>
                <w:bdr w:val="none" w:sz="0" w:space="0" w:color="auto" w:frame="1"/>
              </w:rPr>
              <w:t xml:space="preserve"> </w:t>
            </w:r>
            <w:r w:rsidR="00DF4AE1" w:rsidRPr="005350BB">
              <w:rPr>
                <w:color w:val="111115"/>
                <w:sz w:val="22"/>
                <w:szCs w:val="22"/>
                <w:bdr w:val="none" w:sz="0" w:space="0" w:color="auto" w:frame="1"/>
              </w:rPr>
              <w:t>пересказа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Работа над развитием внимания, расширением его объема. Работа над развитием зрительно-моторной координации, пространственного восприятия, наблюдательности, мелкой моторики. Практика пересказа текста.</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31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 xml:space="preserve">разучивание </w:t>
            </w:r>
            <w:r w:rsidR="00E70A72">
              <w:rPr>
                <w:color w:val="111115"/>
                <w:sz w:val="22"/>
                <w:szCs w:val="22"/>
                <w:bdr w:val="none" w:sz="0" w:space="0" w:color="auto" w:frame="1"/>
              </w:rPr>
              <w:t xml:space="preserve"> </w:t>
            </w:r>
            <w:r w:rsidRPr="005350BB">
              <w:rPr>
                <w:color w:val="111115"/>
                <w:sz w:val="22"/>
                <w:szCs w:val="22"/>
                <w:bdr w:val="none" w:sz="0" w:space="0" w:color="auto" w:frame="1"/>
              </w:rPr>
              <w:t>скороговорки.</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 xml:space="preserve">Разучивание скороговорки «Портной клин с </w:t>
            </w:r>
            <w:proofErr w:type="spellStart"/>
            <w:r w:rsidRPr="005350BB">
              <w:rPr>
                <w:color w:val="111115"/>
                <w:sz w:val="22"/>
                <w:szCs w:val="22"/>
                <w:bdr w:val="none" w:sz="0" w:space="0" w:color="auto" w:frame="1"/>
              </w:rPr>
              <w:t>приподклинком</w:t>
            </w:r>
            <w:proofErr w:type="spellEnd"/>
            <w:r w:rsidRPr="005350BB">
              <w:rPr>
                <w:color w:val="111115"/>
                <w:sz w:val="22"/>
                <w:szCs w:val="22"/>
                <w:bdr w:val="none" w:sz="0" w:space="0" w:color="auto" w:frame="1"/>
              </w:rPr>
              <w:t xml:space="preserve"> выкроил и перекроил, перекроил и выкроил». Практика осмысленного чтения незнакомого текста и беседа по его содержанию.</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8F46BE" w:rsidP="00F03BD6">
            <w:pPr>
              <w:pStyle w:val="a4"/>
              <w:spacing w:before="0" w:after="0"/>
              <w:ind w:firstLine="0"/>
              <w:rPr>
                <w:color w:val="111115"/>
                <w:sz w:val="22"/>
                <w:szCs w:val="22"/>
              </w:rPr>
            </w:pPr>
            <w:r>
              <w:rPr>
                <w:color w:val="111115"/>
                <w:sz w:val="22"/>
                <w:szCs w:val="22"/>
              </w:rPr>
              <w:t>32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Обобщение.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rPr>
                <w:color w:val="111115"/>
                <w:sz w:val="22"/>
                <w:szCs w:val="22"/>
              </w:rPr>
            </w:pPr>
            <w:r w:rsidRPr="005350BB">
              <w:rPr>
                <w:color w:val="111115"/>
                <w:sz w:val="22"/>
                <w:szCs w:val="22"/>
                <w:bdr w:val="none" w:sz="0" w:space="0" w:color="auto" w:frame="1"/>
              </w:rPr>
              <w:t>Работа над развитием внимания (расширение его объема). Практика чтения знакомого текста, пересказ текста с дополнительным речевым заданием.</w:t>
            </w:r>
          </w:p>
        </w:tc>
        <w:tc>
          <w:tcPr>
            <w:tcW w:w="851" w:type="dxa"/>
            <w:tcBorders>
              <w:top w:val="nil"/>
              <w:left w:val="nil"/>
              <w:bottom w:val="single" w:sz="8" w:space="0" w:color="000000"/>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1</w:t>
            </w:r>
          </w:p>
        </w:tc>
      </w:tr>
      <w:tr w:rsidR="00DF4AE1" w:rsidRPr="005350BB" w:rsidTr="005758EF">
        <w:trPr>
          <w:trHeight w:val="232"/>
        </w:trPr>
        <w:tc>
          <w:tcPr>
            <w:tcW w:w="993"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DF4AE1" w:rsidRPr="005350BB" w:rsidRDefault="008F46BE" w:rsidP="008F46BE">
            <w:pPr>
              <w:pStyle w:val="a4"/>
              <w:spacing w:before="0" w:after="0"/>
              <w:ind w:firstLine="0"/>
              <w:rPr>
                <w:color w:val="111115"/>
                <w:sz w:val="22"/>
                <w:szCs w:val="22"/>
              </w:rPr>
            </w:pPr>
            <w:r>
              <w:rPr>
                <w:color w:val="111115"/>
                <w:sz w:val="22"/>
                <w:szCs w:val="22"/>
              </w:rPr>
              <w:t>33-34</w:t>
            </w:r>
          </w:p>
        </w:tc>
        <w:tc>
          <w:tcPr>
            <w:tcW w:w="1701" w:type="dxa"/>
            <w:tcBorders>
              <w:top w:val="nil"/>
              <w:left w:val="nil"/>
              <w:bottom w:val="nil"/>
              <w:right w:val="single" w:sz="8" w:space="0" w:color="000000"/>
            </w:tcBorders>
            <w:shd w:val="clear" w:color="auto" w:fill="FFFFFF"/>
            <w:tcMar>
              <w:top w:w="0" w:type="dxa"/>
              <w:left w:w="108" w:type="dxa"/>
              <w:bottom w:w="0" w:type="dxa"/>
              <w:right w:w="108" w:type="dxa"/>
            </w:tcMar>
          </w:tcPr>
          <w:p w:rsidR="00DF4AE1" w:rsidRPr="005350BB" w:rsidRDefault="00DF4AE1" w:rsidP="00F03BD6">
            <w:pPr>
              <w:pStyle w:val="a4"/>
              <w:spacing w:before="0" w:after="0"/>
              <w:ind w:firstLine="0"/>
              <w:rPr>
                <w:color w:val="111115"/>
                <w:sz w:val="22"/>
                <w:szCs w:val="22"/>
              </w:rPr>
            </w:pPr>
            <w:r w:rsidRPr="005350BB">
              <w:rPr>
                <w:color w:val="111115"/>
                <w:sz w:val="22"/>
                <w:szCs w:val="22"/>
                <w:bdr w:val="none" w:sz="0" w:space="0" w:color="auto" w:frame="1"/>
              </w:rPr>
              <w:t>Итоговая диагностика</w:t>
            </w:r>
          </w:p>
        </w:tc>
        <w:tc>
          <w:tcPr>
            <w:tcW w:w="6520" w:type="dxa"/>
            <w:tcBorders>
              <w:top w:val="nil"/>
              <w:left w:val="nil"/>
              <w:bottom w:val="nil"/>
              <w:right w:val="single" w:sz="8" w:space="0" w:color="000000"/>
            </w:tcBorders>
            <w:shd w:val="clear" w:color="auto" w:fill="FFFFFF"/>
            <w:tcMar>
              <w:top w:w="0" w:type="dxa"/>
              <w:left w:w="108" w:type="dxa"/>
              <w:bottom w:w="0" w:type="dxa"/>
              <w:right w:w="108" w:type="dxa"/>
            </w:tcMar>
          </w:tcPr>
          <w:p w:rsidR="00DF4AE1" w:rsidRPr="00D73FA0" w:rsidRDefault="00DF4AE1" w:rsidP="00F03BD6">
            <w:pPr>
              <w:pStyle w:val="a4"/>
              <w:spacing w:before="0" w:after="0"/>
              <w:ind w:firstLine="0"/>
              <w:rPr>
                <w:color w:val="111115"/>
                <w:sz w:val="22"/>
                <w:szCs w:val="22"/>
                <w:bdr w:val="none" w:sz="0" w:space="0" w:color="auto" w:frame="1"/>
              </w:rPr>
            </w:pPr>
            <w:r w:rsidRPr="005350BB">
              <w:rPr>
                <w:color w:val="111115"/>
                <w:sz w:val="22"/>
                <w:szCs w:val="22"/>
                <w:bdr w:val="none" w:sz="0" w:space="0" w:color="auto" w:frame="1"/>
              </w:rPr>
              <w:t xml:space="preserve">Диагностика навыков устной и письменной речи. Диагностика </w:t>
            </w:r>
            <w:proofErr w:type="spellStart"/>
            <w:r w:rsidRPr="005350BB">
              <w:rPr>
                <w:color w:val="111115"/>
                <w:sz w:val="22"/>
                <w:szCs w:val="22"/>
                <w:bdr w:val="none" w:sz="0" w:space="0" w:color="auto" w:frame="1"/>
              </w:rPr>
              <w:t>АлтуховойТ.А</w:t>
            </w:r>
            <w:proofErr w:type="spellEnd"/>
            <w:r w:rsidRPr="005350BB">
              <w:rPr>
                <w:color w:val="111115"/>
                <w:sz w:val="22"/>
                <w:szCs w:val="22"/>
                <w:bdr w:val="none" w:sz="0" w:space="0" w:color="auto" w:frame="1"/>
              </w:rPr>
              <w:t xml:space="preserve">. и </w:t>
            </w:r>
            <w:proofErr w:type="spellStart"/>
            <w:r w:rsidRPr="005350BB">
              <w:rPr>
                <w:color w:val="111115"/>
                <w:sz w:val="22"/>
                <w:szCs w:val="22"/>
                <w:bdr w:val="none" w:sz="0" w:space="0" w:color="auto" w:frame="1"/>
              </w:rPr>
              <w:t>Фотековой</w:t>
            </w:r>
            <w:proofErr w:type="spellEnd"/>
            <w:r w:rsidRPr="005350BB">
              <w:rPr>
                <w:color w:val="111115"/>
                <w:sz w:val="22"/>
                <w:szCs w:val="22"/>
                <w:bdr w:val="none" w:sz="0" w:space="0" w:color="auto" w:frame="1"/>
              </w:rPr>
              <w:t xml:space="preserve"> Т.А. Диагностика познавательной деятельности. </w:t>
            </w:r>
          </w:p>
        </w:tc>
        <w:tc>
          <w:tcPr>
            <w:tcW w:w="851" w:type="dxa"/>
            <w:tcBorders>
              <w:top w:val="nil"/>
              <w:left w:val="nil"/>
              <w:bottom w:val="nil"/>
              <w:right w:val="nil"/>
            </w:tcBorders>
            <w:shd w:val="clear" w:color="auto" w:fill="FFFFFF"/>
          </w:tcPr>
          <w:p w:rsidR="00DF4AE1" w:rsidRPr="005350BB" w:rsidRDefault="00DF4AE1" w:rsidP="00F03BD6">
            <w:pPr>
              <w:pStyle w:val="a4"/>
              <w:spacing w:before="0" w:after="0"/>
              <w:jc w:val="center"/>
              <w:rPr>
                <w:color w:val="111115"/>
                <w:sz w:val="22"/>
                <w:szCs w:val="22"/>
                <w:bdr w:val="none" w:sz="0" w:space="0" w:color="auto" w:frame="1"/>
              </w:rPr>
            </w:pPr>
            <w:r w:rsidRPr="005350BB">
              <w:rPr>
                <w:color w:val="111115"/>
                <w:sz w:val="22"/>
                <w:szCs w:val="22"/>
                <w:bdr w:val="none" w:sz="0" w:space="0" w:color="auto" w:frame="1"/>
              </w:rPr>
              <w:t>2</w:t>
            </w:r>
          </w:p>
        </w:tc>
      </w:tr>
    </w:tbl>
    <w:p w:rsidR="00DF4AE1" w:rsidRDefault="00DF4AE1" w:rsidP="00DF4AE1">
      <w:pPr>
        <w:pStyle w:val="a5"/>
        <w:rPr>
          <w:rFonts w:ascii="Times New Roman" w:hAnsi="Times New Roman"/>
          <w:b/>
          <w:highlight w:val="yellow"/>
        </w:rPr>
      </w:pPr>
    </w:p>
    <w:p w:rsidR="00DF4AE1" w:rsidRDefault="00DF4AE1" w:rsidP="00DF4AE1">
      <w:pPr>
        <w:pStyle w:val="a5"/>
        <w:rPr>
          <w:rFonts w:ascii="Times New Roman" w:hAnsi="Times New Roman"/>
          <w:b/>
          <w:highlight w:val="yellow"/>
        </w:rPr>
      </w:pPr>
    </w:p>
    <w:p w:rsidR="00DF4AE1" w:rsidRPr="00A76B39" w:rsidRDefault="00DF4AE1" w:rsidP="00DF4AE1">
      <w:pPr>
        <w:pStyle w:val="a5"/>
        <w:jc w:val="center"/>
        <w:rPr>
          <w:rFonts w:ascii="Times New Roman" w:hAnsi="Times New Roman"/>
          <w:b/>
          <w:u w:val="single"/>
        </w:rPr>
      </w:pPr>
      <w:r w:rsidRPr="00A76B39">
        <w:rPr>
          <w:rFonts w:ascii="Times New Roman" w:hAnsi="Times New Roman"/>
          <w:b/>
          <w:u w:val="single"/>
        </w:rPr>
        <w:t>8</w:t>
      </w:r>
      <w:r w:rsidR="008F46BE">
        <w:rPr>
          <w:rFonts w:ascii="Times New Roman" w:hAnsi="Times New Roman"/>
          <w:b/>
          <w:u w:val="single"/>
        </w:rPr>
        <w:t>-9</w:t>
      </w:r>
      <w:r w:rsidRPr="00A76B39">
        <w:rPr>
          <w:rFonts w:ascii="Times New Roman" w:hAnsi="Times New Roman"/>
          <w:b/>
          <w:u w:val="single"/>
        </w:rPr>
        <w:t xml:space="preserve"> класс</w:t>
      </w:r>
      <w:r w:rsidR="00FF7486">
        <w:rPr>
          <w:rFonts w:ascii="Times New Roman" w:hAnsi="Times New Roman"/>
          <w:b/>
          <w:u w:val="single"/>
        </w:rPr>
        <w:t xml:space="preserve"> (34 часа</w:t>
      </w:r>
      <w:r w:rsidR="008F46BE">
        <w:rPr>
          <w:rFonts w:ascii="Times New Roman" w:hAnsi="Times New Roman"/>
          <w:b/>
          <w:u w:val="single"/>
        </w:rPr>
        <w:t xml:space="preserve"> на каждом году обучения</w:t>
      </w:r>
      <w:r w:rsidR="00FF7486">
        <w:rPr>
          <w:rFonts w:ascii="Times New Roman" w:hAnsi="Times New Roman"/>
          <w:b/>
          <w:u w:val="single"/>
        </w:rPr>
        <w:t>)</w:t>
      </w:r>
    </w:p>
    <w:tbl>
      <w:tblPr>
        <w:tblW w:w="9923" w:type="dxa"/>
        <w:tblInd w:w="108" w:type="dxa"/>
        <w:tblLayout w:type="fixed"/>
        <w:tblCellMar>
          <w:left w:w="0" w:type="dxa"/>
          <w:right w:w="0" w:type="dxa"/>
        </w:tblCellMar>
        <w:tblLook w:val="0000" w:firstRow="0" w:lastRow="0" w:firstColumn="0" w:lastColumn="0" w:noHBand="0" w:noVBand="0"/>
      </w:tblPr>
      <w:tblGrid>
        <w:gridCol w:w="993"/>
        <w:gridCol w:w="1701"/>
        <w:gridCol w:w="6520"/>
        <w:gridCol w:w="709"/>
      </w:tblGrid>
      <w:tr w:rsidR="00DF4AE1" w:rsidRPr="009B6DBE" w:rsidTr="005758EF">
        <w:trPr>
          <w:trHeight w:val="253"/>
        </w:trPr>
        <w:tc>
          <w:tcPr>
            <w:tcW w:w="993"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b/>
                <w:color w:val="111115"/>
                <w:sz w:val="22"/>
                <w:szCs w:val="22"/>
              </w:rPr>
            </w:pPr>
            <w:r w:rsidRPr="009B6DBE">
              <w:rPr>
                <w:b/>
                <w:color w:val="111115"/>
                <w:sz w:val="22"/>
                <w:szCs w:val="22"/>
              </w:rPr>
              <w:t>№</w:t>
            </w:r>
          </w:p>
          <w:p w:rsidR="00DF4AE1" w:rsidRPr="009B6DBE" w:rsidRDefault="00DF4AE1" w:rsidP="00F03BD6">
            <w:pPr>
              <w:pStyle w:val="a4"/>
              <w:spacing w:before="0" w:after="0"/>
              <w:ind w:firstLine="0"/>
              <w:rPr>
                <w:b/>
                <w:color w:val="111115"/>
                <w:sz w:val="22"/>
                <w:szCs w:val="22"/>
              </w:rPr>
            </w:pPr>
            <w:proofErr w:type="gramStart"/>
            <w:r w:rsidRPr="009B6DBE">
              <w:rPr>
                <w:b/>
                <w:color w:val="111115"/>
                <w:sz w:val="22"/>
                <w:szCs w:val="22"/>
              </w:rPr>
              <w:t>п</w:t>
            </w:r>
            <w:proofErr w:type="gramEnd"/>
            <w:r w:rsidRPr="009B6DBE">
              <w:rPr>
                <w:b/>
                <w:color w:val="111115"/>
                <w:sz w:val="22"/>
                <w:szCs w:val="22"/>
              </w:rPr>
              <w:t>/п</w:t>
            </w:r>
          </w:p>
        </w:tc>
        <w:tc>
          <w:tcPr>
            <w:tcW w:w="1701"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jc w:val="center"/>
              <w:rPr>
                <w:b/>
                <w:color w:val="111115"/>
                <w:sz w:val="22"/>
                <w:szCs w:val="22"/>
              </w:rPr>
            </w:pPr>
            <w:r w:rsidRPr="009B6DBE">
              <w:rPr>
                <w:b/>
                <w:color w:val="111115"/>
                <w:sz w:val="22"/>
                <w:szCs w:val="22"/>
              </w:rPr>
              <w:t>Тема</w:t>
            </w:r>
          </w:p>
        </w:tc>
        <w:tc>
          <w:tcPr>
            <w:tcW w:w="6520" w:type="dxa"/>
            <w:vMerge w:val="restart"/>
            <w:tcBorders>
              <w:top w:val="nil"/>
              <w:left w:val="nil"/>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jc w:val="center"/>
              <w:rPr>
                <w:b/>
                <w:color w:val="111115"/>
                <w:sz w:val="22"/>
                <w:szCs w:val="22"/>
              </w:rPr>
            </w:pPr>
            <w:r w:rsidRPr="009B6DBE">
              <w:rPr>
                <w:b/>
                <w:color w:val="111115"/>
                <w:sz w:val="22"/>
                <w:szCs w:val="22"/>
              </w:rPr>
              <w:t>Содержание</w:t>
            </w:r>
          </w:p>
        </w:tc>
        <w:tc>
          <w:tcPr>
            <w:tcW w:w="709" w:type="dxa"/>
            <w:vMerge w:val="restart"/>
            <w:tcBorders>
              <w:top w:val="nil"/>
              <w:left w:val="nil"/>
              <w:right w:val="nil"/>
            </w:tcBorders>
            <w:shd w:val="clear" w:color="auto" w:fill="FFFFFF"/>
          </w:tcPr>
          <w:p w:rsidR="00DF4AE1" w:rsidRPr="009B6DBE" w:rsidRDefault="00DF4AE1" w:rsidP="00F03BD6">
            <w:pPr>
              <w:pStyle w:val="a4"/>
              <w:spacing w:before="0" w:after="0"/>
              <w:ind w:firstLine="0"/>
              <w:jc w:val="center"/>
              <w:rPr>
                <w:b/>
                <w:color w:val="111115"/>
                <w:sz w:val="22"/>
                <w:szCs w:val="22"/>
                <w:bdr w:val="none" w:sz="0" w:space="0" w:color="auto" w:frame="1"/>
              </w:rPr>
            </w:pPr>
            <w:r w:rsidRPr="009B6DBE">
              <w:rPr>
                <w:b/>
                <w:color w:val="111115"/>
                <w:sz w:val="22"/>
                <w:szCs w:val="22"/>
                <w:bdr w:val="none" w:sz="0" w:space="0" w:color="auto" w:frame="1"/>
              </w:rPr>
              <w:t xml:space="preserve">Кол-во </w:t>
            </w:r>
          </w:p>
          <w:p w:rsidR="00DF4AE1" w:rsidRPr="009B6DBE" w:rsidRDefault="00DF4AE1" w:rsidP="00F03BD6">
            <w:pPr>
              <w:pStyle w:val="a4"/>
              <w:spacing w:before="0" w:after="0"/>
              <w:ind w:firstLine="0"/>
              <w:jc w:val="center"/>
              <w:rPr>
                <w:b/>
                <w:color w:val="111115"/>
                <w:sz w:val="22"/>
                <w:szCs w:val="22"/>
                <w:bdr w:val="none" w:sz="0" w:space="0" w:color="auto" w:frame="1"/>
              </w:rPr>
            </w:pPr>
            <w:r w:rsidRPr="009B6DBE">
              <w:rPr>
                <w:b/>
                <w:color w:val="111115"/>
                <w:sz w:val="22"/>
                <w:szCs w:val="22"/>
                <w:bdr w:val="none" w:sz="0" w:space="0" w:color="auto" w:frame="1"/>
              </w:rPr>
              <w:t>часов</w:t>
            </w:r>
          </w:p>
        </w:tc>
      </w:tr>
      <w:tr w:rsidR="00DF4AE1" w:rsidRPr="009B6DBE" w:rsidTr="005758EF">
        <w:trPr>
          <w:trHeight w:val="573"/>
        </w:trPr>
        <w:tc>
          <w:tcPr>
            <w:tcW w:w="993"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b/>
                <w:color w:val="111115"/>
                <w:sz w:val="22"/>
                <w:szCs w:val="22"/>
              </w:rPr>
            </w:pPr>
          </w:p>
        </w:tc>
        <w:tc>
          <w:tcPr>
            <w:tcW w:w="1701"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jc w:val="center"/>
              <w:rPr>
                <w:b/>
                <w:color w:val="111115"/>
                <w:sz w:val="22"/>
                <w:szCs w:val="22"/>
              </w:rPr>
            </w:pPr>
          </w:p>
        </w:tc>
        <w:tc>
          <w:tcPr>
            <w:tcW w:w="6520"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jc w:val="center"/>
              <w:rPr>
                <w:b/>
                <w:color w:val="111115"/>
                <w:sz w:val="22"/>
                <w:szCs w:val="22"/>
              </w:rPr>
            </w:pPr>
          </w:p>
        </w:tc>
        <w:tc>
          <w:tcPr>
            <w:tcW w:w="709" w:type="dxa"/>
            <w:vMerge/>
            <w:tcBorders>
              <w:left w:val="nil"/>
              <w:bottom w:val="single" w:sz="8" w:space="0" w:color="000000"/>
              <w:right w:val="nil"/>
            </w:tcBorders>
            <w:shd w:val="clear" w:color="auto" w:fill="FFFFFF"/>
          </w:tcPr>
          <w:p w:rsidR="00DF4AE1" w:rsidRPr="009B6DBE" w:rsidRDefault="00DF4AE1" w:rsidP="00F03BD6">
            <w:pPr>
              <w:pStyle w:val="a4"/>
              <w:spacing w:before="0" w:after="0"/>
              <w:ind w:firstLine="0"/>
              <w:rPr>
                <w:b/>
                <w:color w:val="111115"/>
                <w:sz w:val="22"/>
                <w:szCs w:val="22"/>
                <w:bdr w:val="none" w:sz="0" w:space="0" w:color="auto" w:frame="1"/>
              </w:rPr>
            </w:pP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bdr w:val="none" w:sz="0" w:space="0" w:color="auto" w:frame="1"/>
              </w:rPr>
            </w:pP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Входная диагностика</w:t>
            </w:r>
            <w:r w:rsidRPr="009B6DBE">
              <w:rPr>
                <w:color w:val="111115"/>
                <w:sz w:val="22"/>
                <w:szCs w:val="22"/>
                <w:bdr w:val="none" w:sz="0" w:space="0" w:color="auto" w:frame="1"/>
              </w:rPr>
              <w:t xml:space="preserve">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bdr w:val="none" w:sz="0" w:space="0" w:color="auto" w:frame="1"/>
              </w:rPr>
            </w:pPr>
            <w:r w:rsidRPr="009B6DBE">
              <w:rPr>
                <w:color w:val="111115"/>
                <w:sz w:val="22"/>
                <w:szCs w:val="22"/>
                <w:bdr w:val="none" w:sz="0" w:space="0" w:color="auto" w:frame="1"/>
              </w:rPr>
              <w:t xml:space="preserve">Диагностика навыков устной и письменной речи. Диагностика Алтуховой Т.А. и </w:t>
            </w:r>
            <w:proofErr w:type="spellStart"/>
            <w:r w:rsidRPr="009B6DBE">
              <w:rPr>
                <w:color w:val="111115"/>
                <w:sz w:val="22"/>
                <w:szCs w:val="22"/>
                <w:bdr w:val="none" w:sz="0" w:space="0" w:color="auto" w:frame="1"/>
              </w:rPr>
              <w:t>Фотековой</w:t>
            </w:r>
            <w:proofErr w:type="spellEnd"/>
            <w:r w:rsidRPr="009B6DBE">
              <w:rPr>
                <w:color w:val="111115"/>
                <w:sz w:val="22"/>
                <w:szCs w:val="22"/>
                <w:bdr w:val="none" w:sz="0" w:space="0" w:color="auto" w:frame="1"/>
              </w:rPr>
              <w:t xml:space="preserve"> Т.А. </w:t>
            </w:r>
          </w:p>
          <w:p w:rsidR="00DF4AE1" w:rsidRPr="009B6DBE" w:rsidRDefault="00DF4AE1" w:rsidP="00F03BD6">
            <w:pPr>
              <w:pStyle w:val="a4"/>
              <w:spacing w:before="0" w:after="0"/>
              <w:rPr>
                <w:color w:val="111115"/>
                <w:sz w:val="22"/>
                <w:szCs w:val="22"/>
                <w:bdr w:val="none" w:sz="0" w:space="0" w:color="auto" w:frame="1"/>
              </w:rPr>
            </w:pPr>
            <w:r w:rsidRPr="009B6DBE">
              <w:rPr>
                <w:color w:val="111115"/>
                <w:sz w:val="22"/>
                <w:szCs w:val="22"/>
                <w:bdr w:val="none" w:sz="0" w:space="0" w:color="auto" w:frame="1"/>
              </w:rPr>
              <w:t xml:space="preserve">Диагностика познавательной деятельности. </w:t>
            </w:r>
          </w:p>
          <w:p w:rsidR="00DF4AE1" w:rsidRPr="009B6DBE" w:rsidRDefault="00DF4AE1" w:rsidP="00F03BD6">
            <w:pPr>
              <w:pStyle w:val="a4"/>
              <w:spacing w:before="0" w:after="0"/>
              <w:rPr>
                <w:color w:val="111115"/>
                <w:sz w:val="22"/>
                <w:szCs w:val="22"/>
              </w:rPr>
            </w:pP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lastRenderedPageBreak/>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lastRenderedPageBreak/>
              <w:t>1-2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hd w:val="clear" w:color="auto" w:fill="FFFFFF"/>
              <w:spacing w:before="0" w:after="0"/>
              <w:ind w:firstLine="0"/>
              <w:rPr>
                <w:color w:val="111115"/>
                <w:sz w:val="22"/>
                <w:szCs w:val="22"/>
                <w:highlight w:val="yellow"/>
              </w:rPr>
            </w:pPr>
            <w:r w:rsidRPr="009B6DBE">
              <w:rPr>
                <w:sz w:val="22"/>
                <w:szCs w:val="22"/>
              </w:rPr>
              <w:t>Чтение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навыков осознанного чтения вслух целыми словами с соблюдением норм литературного произношения, работа над беглостью.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3-5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hd w:val="clear" w:color="auto" w:fill="FFFFFF"/>
              <w:spacing w:before="0" w:after="0"/>
              <w:ind w:firstLine="0"/>
              <w:rPr>
                <w:rFonts w:ascii="Arial" w:hAnsi="Arial" w:cs="Arial"/>
                <w:color w:val="000000"/>
                <w:sz w:val="22"/>
                <w:szCs w:val="22"/>
              </w:rPr>
            </w:pPr>
            <w:r w:rsidRPr="009B6DBE">
              <w:rPr>
                <w:sz w:val="22"/>
                <w:szCs w:val="22"/>
              </w:rPr>
              <w:t>Выразительное чтение.</w:t>
            </w:r>
          </w:p>
          <w:p w:rsidR="00DF4AE1" w:rsidRPr="009B6DBE" w:rsidRDefault="00DF4AE1" w:rsidP="00F03BD6">
            <w:pPr>
              <w:pStyle w:val="a4"/>
              <w:shd w:val="clear" w:color="auto" w:fill="FFFFFF"/>
              <w:spacing w:before="0" w:after="0"/>
              <w:rPr>
                <w:color w:val="111115"/>
                <w:sz w:val="22"/>
                <w:szCs w:val="22"/>
                <w:highlight w:val="yellow"/>
              </w:rPr>
            </w:pP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навыков осознанного чтения вслух целыми словами с соблюдением норм литературного произношения, работа над выразительностью чтения: соответствующая содержанию и смыслу текста интонация.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3</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6-8</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E70A72">
            <w:pPr>
              <w:pStyle w:val="a4"/>
              <w:spacing w:before="0" w:after="0"/>
              <w:ind w:firstLine="0"/>
              <w:rPr>
                <w:color w:val="111115"/>
                <w:sz w:val="22"/>
                <w:szCs w:val="22"/>
                <w:highlight w:val="yellow"/>
              </w:rPr>
            </w:pPr>
            <w:r w:rsidRPr="009B6DBE">
              <w:rPr>
                <w:sz w:val="22"/>
                <w:szCs w:val="22"/>
              </w:rPr>
              <w:t xml:space="preserve">Чтение «про себя»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умения чтения «про себя», осознание прочитанного, выполнение заданий по тексту.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3</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9-10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Отработка беглого чтения</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умения выделять с помощью учителя главной мысли художественного произведения.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11-12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E70A72">
            <w:pPr>
              <w:pStyle w:val="a4"/>
              <w:spacing w:before="0" w:after="0"/>
              <w:ind w:firstLine="0"/>
              <w:rPr>
                <w:color w:val="111115"/>
                <w:sz w:val="22"/>
                <w:szCs w:val="22"/>
                <w:highlight w:val="yellow"/>
              </w:rPr>
            </w:pPr>
            <w:r w:rsidRPr="009B6DBE">
              <w:rPr>
                <w:sz w:val="22"/>
                <w:szCs w:val="22"/>
              </w:rPr>
              <w:t xml:space="preserve">Умение </w:t>
            </w:r>
            <w:r w:rsidR="00E70A72">
              <w:rPr>
                <w:sz w:val="22"/>
                <w:szCs w:val="22"/>
              </w:rPr>
              <w:t>работать с текстом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 xml:space="preserve">Формирование умения нахождения в тексте непонятных слов и выражений, пользования </w:t>
            </w:r>
            <w:proofErr w:type="gramStart"/>
            <w:r w:rsidRPr="009B6DBE">
              <w:rPr>
                <w:sz w:val="22"/>
                <w:szCs w:val="22"/>
              </w:rPr>
              <w:t>надстрочным</w:t>
            </w:r>
            <w:proofErr w:type="gramEnd"/>
            <w:r w:rsidRPr="009B6DBE">
              <w:rPr>
                <w:sz w:val="22"/>
                <w:szCs w:val="22"/>
              </w:rPr>
              <w:t xml:space="preserve"> и толковыми словарями.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13</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bdr w:val="none" w:sz="0" w:space="0" w:color="auto" w:frame="1"/>
              </w:rPr>
            </w:pPr>
            <w:r w:rsidRPr="009B6DBE">
              <w:rPr>
                <w:color w:val="111115"/>
                <w:sz w:val="22"/>
                <w:szCs w:val="22"/>
                <w:bdr w:val="none" w:sz="0" w:space="0" w:color="auto" w:frame="1"/>
              </w:rPr>
              <w:t xml:space="preserve">Промежуточное  обследование в форме КРЗ. </w:t>
            </w:r>
          </w:p>
          <w:p w:rsidR="00DF4AE1" w:rsidRPr="009B6DBE" w:rsidRDefault="00DF4AE1" w:rsidP="00F03BD6">
            <w:pPr>
              <w:pStyle w:val="a4"/>
              <w:spacing w:before="0" w:after="0"/>
              <w:ind w:firstLine="0"/>
              <w:rPr>
                <w:color w:val="111115"/>
                <w:sz w:val="22"/>
                <w:szCs w:val="22"/>
                <w:highlight w:val="yellow"/>
              </w:rPr>
            </w:pPr>
            <w:r w:rsidRPr="009B6DBE">
              <w:rPr>
                <w:sz w:val="22"/>
                <w:szCs w:val="22"/>
              </w:rPr>
              <w:t>Составление плана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умения озаглавливать части текста и составление с помощью учителя плана в форме повествовательных и вопросительных предложений.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1</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14-15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bdr w:val="none" w:sz="0" w:space="0" w:color="auto" w:frame="1"/>
              </w:rPr>
            </w:pPr>
            <w:r w:rsidRPr="009B6DBE">
              <w:rPr>
                <w:sz w:val="22"/>
                <w:szCs w:val="22"/>
              </w:rPr>
              <w:t>Составление плана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sz w:val="22"/>
                <w:szCs w:val="22"/>
              </w:rPr>
            </w:pPr>
            <w:r w:rsidRPr="009B6DBE">
              <w:rPr>
                <w:sz w:val="22"/>
                <w:szCs w:val="22"/>
              </w:rPr>
              <w:t>Формирование умения озаглавливать части текста и составление с помощью учителя плана в форме повествовательных и вопросительных предложений.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16-17</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Пересказ по плану.</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умения пересказа текста по составленному плану, использование при пересказе слов и оборотов речи из текста.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18-19</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Ответы на вопросы к тексту.</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умения находить ответы на вопросы в тексте, умения анализировать прочитанное. Практика чтения текста и беседа по его содержанию.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20</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Как готовить устные домашние задания</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осознания необходимости правильной подготовки к урокам на основе знаний о требованиях к ответам. Составление памятки. Развитие связной устной речи, навыков чтения</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w:t>
            </w:r>
            <w:r>
              <w:rPr>
                <w:color w:val="111115"/>
                <w:sz w:val="22"/>
                <w:szCs w:val="22"/>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 xml:space="preserve">Искусство устного ответа </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Формирование осознания необходимости правильной подготовки к урокам на основе знаний о требованиях к ответам. Составление памятки.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1</w:t>
            </w:r>
          </w:p>
        </w:tc>
      </w:tr>
      <w:tr w:rsidR="00DF4AE1" w:rsidRPr="009B6DBE" w:rsidTr="005758EF">
        <w:trPr>
          <w:trHeight w:val="1269"/>
        </w:trPr>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w:t>
            </w:r>
            <w:r>
              <w:rPr>
                <w:color w:val="111115"/>
                <w:sz w:val="22"/>
                <w:szCs w:val="22"/>
              </w:rPr>
              <w:t>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Практика чтения незнакомого текста.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Обучение работе с текстами. Работа над формированием внимания, зрительно-моторной координации, звукобуквенного анализа, мышления. Практика в чтении незнакомого текста.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1</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w:t>
            </w:r>
            <w:r>
              <w:rPr>
                <w:color w:val="111115"/>
                <w:sz w:val="22"/>
                <w:szCs w:val="22"/>
              </w:rPr>
              <w:t>3</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 xml:space="preserve">Самостоятельная работа с </w:t>
            </w:r>
            <w:r w:rsidRPr="009B6DBE">
              <w:rPr>
                <w:sz w:val="22"/>
                <w:szCs w:val="22"/>
              </w:rPr>
              <w:lastRenderedPageBreak/>
              <w:t>текстом.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lastRenderedPageBreak/>
              <w:t xml:space="preserve">Самостоятельное чтение несложных рассказов с выполнением различных заданий учителя (найди ответ на </w:t>
            </w:r>
            <w:r w:rsidRPr="009B6DBE">
              <w:rPr>
                <w:sz w:val="22"/>
                <w:szCs w:val="22"/>
              </w:rPr>
              <w:lastRenderedPageBreak/>
              <w:t>поставленный вопрос, подготовиться к пересказу, выразительному чтению).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lastRenderedPageBreak/>
              <w:t>1</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lastRenderedPageBreak/>
              <w:t>2</w:t>
            </w:r>
            <w:r>
              <w:rPr>
                <w:color w:val="111115"/>
                <w:sz w:val="22"/>
                <w:szCs w:val="22"/>
              </w:rPr>
              <w:t>4</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E70A72">
            <w:pPr>
              <w:pStyle w:val="a4"/>
              <w:spacing w:before="0" w:after="0"/>
              <w:ind w:firstLine="0"/>
              <w:rPr>
                <w:color w:val="111115"/>
                <w:sz w:val="22"/>
                <w:szCs w:val="22"/>
                <w:highlight w:val="yellow"/>
              </w:rPr>
            </w:pPr>
            <w:r w:rsidRPr="009B6DBE">
              <w:rPr>
                <w:sz w:val="22"/>
                <w:szCs w:val="22"/>
              </w:rPr>
              <w:t xml:space="preserve">Составление рассказа </w:t>
            </w:r>
            <w:r w:rsidR="00E70A72">
              <w:rPr>
                <w:sz w:val="22"/>
                <w:szCs w:val="22"/>
              </w:rPr>
              <w:t xml:space="preserve">по </w:t>
            </w:r>
            <w:r w:rsidRPr="009B6DBE">
              <w:rPr>
                <w:sz w:val="22"/>
                <w:szCs w:val="22"/>
              </w:rPr>
              <w:t>картинкам</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Составление простого рассказа по картинке. Восстановление последовательности рассказа по разрезным картинкам. Составление рассказа по последовательным картинкам.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1</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w:t>
            </w:r>
            <w:r>
              <w:rPr>
                <w:color w:val="111115"/>
                <w:sz w:val="22"/>
                <w:szCs w:val="22"/>
              </w:rPr>
              <w:t>5</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Правила написания сочинения</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Обучение правилам написания сочинения на заданную тему Развитие связной устной речи,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Pr>
                <w:color w:val="111115"/>
                <w:sz w:val="22"/>
                <w:szCs w:val="22"/>
                <w:bdr w:val="none" w:sz="0" w:space="0" w:color="auto" w:frame="1"/>
              </w:rPr>
              <w:t>1</w:t>
            </w:r>
          </w:p>
        </w:tc>
      </w:tr>
      <w:tr w:rsidR="00DF4AE1" w:rsidRPr="009B6DBE" w:rsidTr="005758EF">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rPr>
              <w:t>2</w:t>
            </w:r>
            <w:r>
              <w:rPr>
                <w:color w:val="111115"/>
                <w:sz w:val="22"/>
                <w:szCs w:val="22"/>
              </w:rPr>
              <w:t>6</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highlight w:val="yellow"/>
              </w:rPr>
            </w:pPr>
            <w:r w:rsidRPr="009B6DBE">
              <w:rPr>
                <w:sz w:val="22"/>
                <w:szCs w:val="22"/>
              </w:rPr>
              <w:t>Конспектирование</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highlight w:val="yellow"/>
              </w:rPr>
            </w:pPr>
            <w:r w:rsidRPr="009B6DBE">
              <w:rPr>
                <w:sz w:val="22"/>
                <w:szCs w:val="22"/>
              </w:rPr>
              <w:t>Обучение приемам простейшего конспектирования Развитие устной и письменной речи, развитие навыков чтения, расширение словарного запаса</w:t>
            </w: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1</w:t>
            </w:r>
          </w:p>
        </w:tc>
      </w:tr>
      <w:tr w:rsidR="00DF4AE1" w:rsidRPr="009B6DBE" w:rsidTr="005758EF">
        <w:trPr>
          <w:trHeight w:val="232"/>
        </w:trPr>
        <w:tc>
          <w:tcPr>
            <w:tcW w:w="9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rPr>
                <w:color w:val="111115"/>
                <w:sz w:val="22"/>
                <w:szCs w:val="22"/>
              </w:rPr>
            </w:pP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rPr>
            </w:pPr>
            <w:r w:rsidRPr="009B6DBE">
              <w:rPr>
                <w:color w:val="111115"/>
                <w:sz w:val="22"/>
                <w:szCs w:val="22"/>
                <w:bdr w:val="none" w:sz="0" w:space="0" w:color="auto" w:frame="1"/>
              </w:rPr>
              <w:t>Итоговая диагностика</w:t>
            </w:r>
          </w:p>
        </w:tc>
        <w:tc>
          <w:tcPr>
            <w:tcW w:w="6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F4AE1" w:rsidRPr="009B6DBE" w:rsidRDefault="00DF4AE1" w:rsidP="00F03BD6">
            <w:pPr>
              <w:pStyle w:val="a4"/>
              <w:spacing w:before="0" w:after="0"/>
              <w:ind w:firstLine="0"/>
              <w:rPr>
                <w:color w:val="111115"/>
                <w:sz w:val="22"/>
                <w:szCs w:val="22"/>
                <w:bdr w:val="none" w:sz="0" w:space="0" w:color="auto" w:frame="1"/>
              </w:rPr>
            </w:pPr>
            <w:r w:rsidRPr="009B6DBE">
              <w:rPr>
                <w:color w:val="111115"/>
                <w:sz w:val="22"/>
                <w:szCs w:val="22"/>
                <w:bdr w:val="none" w:sz="0" w:space="0" w:color="auto" w:frame="1"/>
              </w:rPr>
              <w:t xml:space="preserve">Диагностика навыков устной и письменной речи. Диагностика </w:t>
            </w:r>
            <w:proofErr w:type="spellStart"/>
            <w:r w:rsidRPr="009B6DBE">
              <w:rPr>
                <w:color w:val="111115"/>
                <w:sz w:val="22"/>
                <w:szCs w:val="22"/>
                <w:bdr w:val="none" w:sz="0" w:space="0" w:color="auto" w:frame="1"/>
              </w:rPr>
              <w:t>АлтуховойТ.А</w:t>
            </w:r>
            <w:proofErr w:type="spellEnd"/>
            <w:r w:rsidRPr="009B6DBE">
              <w:rPr>
                <w:color w:val="111115"/>
                <w:sz w:val="22"/>
                <w:szCs w:val="22"/>
                <w:bdr w:val="none" w:sz="0" w:space="0" w:color="auto" w:frame="1"/>
              </w:rPr>
              <w:t xml:space="preserve">. и </w:t>
            </w:r>
            <w:proofErr w:type="spellStart"/>
            <w:r w:rsidRPr="009B6DBE">
              <w:rPr>
                <w:color w:val="111115"/>
                <w:sz w:val="22"/>
                <w:szCs w:val="22"/>
                <w:bdr w:val="none" w:sz="0" w:space="0" w:color="auto" w:frame="1"/>
              </w:rPr>
              <w:t>Фотековой</w:t>
            </w:r>
            <w:proofErr w:type="spellEnd"/>
            <w:r w:rsidRPr="009B6DBE">
              <w:rPr>
                <w:color w:val="111115"/>
                <w:sz w:val="22"/>
                <w:szCs w:val="22"/>
                <w:bdr w:val="none" w:sz="0" w:space="0" w:color="auto" w:frame="1"/>
              </w:rPr>
              <w:t xml:space="preserve"> Т.А. Диагностика познавательной деятельности. </w:t>
            </w:r>
          </w:p>
          <w:p w:rsidR="00DF4AE1" w:rsidRPr="009B6DBE" w:rsidRDefault="00DF4AE1" w:rsidP="00F03BD6">
            <w:pPr>
              <w:pStyle w:val="a4"/>
              <w:spacing w:before="0" w:after="0"/>
              <w:rPr>
                <w:color w:val="111115"/>
                <w:sz w:val="22"/>
                <w:szCs w:val="22"/>
              </w:rPr>
            </w:pPr>
          </w:p>
        </w:tc>
        <w:tc>
          <w:tcPr>
            <w:tcW w:w="709" w:type="dxa"/>
            <w:tcBorders>
              <w:top w:val="nil"/>
              <w:left w:val="nil"/>
              <w:bottom w:val="single" w:sz="8" w:space="0" w:color="000000"/>
              <w:right w:val="nil"/>
            </w:tcBorders>
            <w:shd w:val="clear" w:color="auto" w:fill="FFFFFF"/>
          </w:tcPr>
          <w:p w:rsidR="00DF4AE1" w:rsidRPr="009B6DBE" w:rsidRDefault="00DF4AE1" w:rsidP="00F03BD6">
            <w:pPr>
              <w:pStyle w:val="a4"/>
              <w:spacing w:before="0" w:after="0"/>
              <w:jc w:val="center"/>
              <w:rPr>
                <w:color w:val="111115"/>
                <w:sz w:val="22"/>
                <w:szCs w:val="22"/>
                <w:bdr w:val="none" w:sz="0" w:space="0" w:color="auto" w:frame="1"/>
              </w:rPr>
            </w:pPr>
            <w:r w:rsidRPr="009B6DBE">
              <w:rPr>
                <w:color w:val="111115"/>
                <w:sz w:val="22"/>
                <w:szCs w:val="22"/>
                <w:bdr w:val="none" w:sz="0" w:space="0" w:color="auto" w:frame="1"/>
              </w:rPr>
              <w:t>2</w:t>
            </w:r>
          </w:p>
        </w:tc>
      </w:tr>
    </w:tbl>
    <w:p w:rsidR="00DF4AE1" w:rsidRPr="009B6DBE" w:rsidRDefault="00DF4AE1" w:rsidP="00DF4AE1">
      <w:pPr>
        <w:pStyle w:val="a5"/>
        <w:rPr>
          <w:rFonts w:ascii="Times New Roman" w:hAnsi="Times New Roman"/>
          <w:b/>
          <w:highlight w:val="yellow"/>
        </w:rPr>
      </w:pPr>
    </w:p>
    <w:p w:rsidR="00DF4AE1" w:rsidRPr="005350BB" w:rsidRDefault="00DF4AE1" w:rsidP="00DF4AE1">
      <w:pPr>
        <w:pStyle w:val="a5"/>
        <w:jc w:val="center"/>
        <w:rPr>
          <w:rFonts w:ascii="Times New Roman" w:hAnsi="Times New Roman"/>
          <w:b/>
          <w:highlight w:val="yellow"/>
        </w:rPr>
      </w:pPr>
    </w:p>
    <w:p w:rsidR="00DF4AE1" w:rsidRPr="005350BB" w:rsidRDefault="00DF4AE1" w:rsidP="00DF4AE1">
      <w:pPr>
        <w:spacing w:line="240" w:lineRule="auto"/>
        <w:jc w:val="center"/>
        <w:rPr>
          <w:rFonts w:ascii="Times New Roman" w:hAnsi="Times New Roman"/>
          <w:b/>
        </w:rPr>
      </w:pPr>
      <w:r w:rsidRPr="005350BB">
        <w:rPr>
          <w:rFonts w:ascii="Times New Roman" w:hAnsi="Times New Roman"/>
          <w:b/>
        </w:rPr>
        <w:t>8. Описание  материально-технического  обеспечения  образовательного процесса</w:t>
      </w:r>
    </w:p>
    <w:p w:rsidR="00DF4AE1" w:rsidRPr="005350BB" w:rsidRDefault="00DF4AE1" w:rsidP="00DF4AE1">
      <w:pPr>
        <w:pStyle w:val="a5"/>
        <w:ind w:firstLine="540"/>
        <w:jc w:val="center"/>
        <w:rPr>
          <w:rFonts w:ascii="Times New Roman" w:hAnsi="Times New Roman"/>
          <w:u w:val="single"/>
        </w:rPr>
      </w:pPr>
      <w:r w:rsidRPr="005350BB">
        <w:rPr>
          <w:rFonts w:ascii="Times New Roman" w:hAnsi="Times New Roman"/>
          <w:color w:val="000000"/>
          <w:u w:val="single"/>
          <w:shd w:val="clear" w:color="auto" w:fill="FFFFFF"/>
        </w:rPr>
        <w:t>Электронная продукция:</w:t>
      </w:r>
    </w:p>
    <w:p w:rsidR="00DF4AE1" w:rsidRPr="00D73FA0" w:rsidRDefault="00DF4AE1" w:rsidP="00DF4AE1">
      <w:pPr>
        <w:pStyle w:val="a3"/>
        <w:spacing w:line="240" w:lineRule="auto"/>
        <w:ind w:left="360" w:firstLine="207"/>
        <w:jc w:val="both"/>
        <w:rPr>
          <w:rFonts w:ascii="Times New Roman" w:hAnsi="Times New Roman"/>
          <w:bCs/>
        </w:rPr>
      </w:pPr>
      <w:r w:rsidRPr="00D73FA0">
        <w:rPr>
          <w:rFonts w:ascii="Times New Roman" w:hAnsi="Times New Roman"/>
          <w:bCs/>
        </w:rPr>
        <w:t>1.Ануфриева А.Ф.,. Костромина С.Н  Как  преодолеть  трудности  в  обучении  детей. – СПб</w:t>
      </w:r>
      <w:proofErr w:type="gramStart"/>
      <w:r w:rsidRPr="00D73FA0">
        <w:rPr>
          <w:rFonts w:ascii="Times New Roman" w:hAnsi="Times New Roman"/>
          <w:bCs/>
        </w:rPr>
        <w:t xml:space="preserve">.: </w:t>
      </w:r>
      <w:proofErr w:type="gramEnd"/>
      <w:r w:rsidRPr="00D73FA0">
        <w:rPr>
          <w:rFonts w:ascii="Times New Roman" w:hAnsi="Times New Roman"/>
          <w:bCs/>
        </w:rPr>
        <w:t>Речь, 2003. – 247с.</w:t>
      </w:r>
    </w:p>
    <w:p w:rsidR="00DF4AE1" w:rsidRPr="00D73FA0" w:rsidRDefault="00DF4AE1" w:rsidP="00DF4AE1">
      <w:pPr>
        <w:pStyle w:val="a3"/>
        <w:spacing w:line="240" w:lineRule="auto"/>
        <w:ind w:left="360" w:firstLine="207"/>
        <w:jc w:val="both"/>
        <w:rPr>
          <w:rFonts w:ascii="Times New Roman" w:hAnsi="Times New Roman"/>
        </w:rPr>
      </w:pPr>
      <w:r w:rsidRPr="00D73FA0">
        <w:rPr>
          <w:rFonts w:ascii="Times New Roman" w:hAnsi="Times New Roman"/>
          <w:bCs/>
        </w:rPr>
        <w:t>2.</w:t>
      </w:r>
      <w:r w:rsidRPr="00D73FA0">
        <w:rPr>
          <w:rFonts w:ascii="Times New Roman" w:hAnsi="Times New Roman"/>
        </w:rPr>
        <w:t xml:space="preserve"> Журнал "Воспитание и обучение детей с нарушениями в развитии" http://www.school press.ru /</w:t>
      </w:r>
      <w:proofErr w:type="spellStart"/>
      <w:r w:rsidRPr="00D73FA0">
        <w:rPr>
          <w:rFonts w:ascii="Times New Roman" w:hAnsi="Times New Roman"/>
        </w:rPr>
        <w:t>razvitie</w:t>
      </w:r>
      <w:proofErr w:type="spellEnd"/>
      <w:r w:rsidRPr="00D73FA0">
        <w:rPr>
          <w:rFonts w:ascii="Times New Roman" w:hAnsi="Times New Roman"/>
        </w:rPr>
        <w:t>/</w:t>
      </w:r>
      <w:proofErr w:type="spellStart"/>
      <w:r w:rsidRPr="00D73FA0">
        <w:rPr>
          <w:rFonts w:ascii="Times New Roman" w:hAnsi="Times New Roman"/>
        </w:rPr>
        <w:t>index.php</w:t>
      </w:r>
      <w:proofErr w:type="spellEnd"/>
    </w:p>
    <w:p w:rsidR="00DF4AE1" w:rsidRPr="00D73FA0" w:rsidRDefault="00DF4AE1" w:rsidP="00DF4AE1">
      <w:pPr>
        <w:pStyle w:val="a3"/>
        <w:spacing w:line="240" w:lineRule="auto"/>
        <w:ind w:left="360" w:firstLine="207"/>
        <w:jc w:val="both"/>
        <w:rPr>
          <w:rFonts w:ascii="Times New Roman" w:hAnsi="Times New Roman"/>
        </w:rPr>
      </w:pPr>
      <w:r w:rsidRPr="00D73FA0">
        <w:rPr>
          <w:rFonts w:ascii="Times New Roman" w:hAnsi="Times New Roman"/>
        </w:rPr>
        <w:t xml:space="preserve">3. </w:t>
      </w:r>
      <w:r w:rsidRPr="00D73FA0">
        <w:rPr>
          <w:rFonts w:ascii="Times New Roman" w:hAnsi="Times New Roman"/>
          <w:shd w:val="clear" w:color="auto" w:fill="FFFFFF"/>
        </w:rPr>
        <w:t xml:space="preserve">"Фестиваль педагогических идей "Открытый урок" - </w:t>
      </w:r>
      <w:proofErr w:type="spellStart"/>
      <w:r w:rsidRPr="00D73FA0">
        <w:rPr>
          <w:rFonts w:ascii="Times New Roman" w:hAnsi="Times New Roman"/>
          <w:shd w:val="clear" w:color="auto" w:fill="FFFFFF"/>
        </w:rPr>
        <w:t>http</w:t>
      </w:r>
      <w:proofErr w:type="spellEnd"/>
      <w:r w:rsidRPr="00D73FA0">
        <w:rPr>
          <w:rFonts w:ascii="Times New Roman" w:hAnsi="Times New Roman"/>
          <w:shd w:val="clear" w:color="auto" w:fill="FFFFFF"/>
        </w:rPr>
        <w:t xml:space="preserve"> .'//</w:t>
      </w:r>
      <w:proofErr w:type="spellStart"/>
      <w:r w:rsidRPr="00D73FA0">
        <w:rPr>
          <w:rFonts w:ascii="Times New Roman" w:hAnsi="Times New Roman"/>
          <w:shd w:val="clear" w:color="auto" w:fill="FFFFFF"/>
        </w:rPr>
        <w:t>festival</w:t>
      </w:r>
      <w:proofErr w:type="spellEnd"/>
      <w:r w:rsidRPr="00D73FA0">
        <w:rPr>
          <w:rFonts w:ascii="Times New Roman" w:hAnsi="Times New Roman"/>
          <w:shd w:val="clear" w:color="auto" w:fill="FFFFFF"/>
        </w:rPr>
        <w:t>.! septeinber.ru</w:t>
      </w:r>
    </w:p>
    <w:p w:rsidR="00DF4AE1" w:rsidRPr="00D73FA0" w:rsidRDefault="00DF4AE1" w:rsidP="00DF4AE1">
      <w:pPr>
        <w:pStyle w:val="a3"/>
        <w:spacing w:line="240" w:lineRule="auto"/>
        <w:ind w:left="360" w:firstLine="207"/>
        <w:jc w:val="both"/>
        <w:rPr>
          <w:rFonts w:ascii="Times New Roman" w:hAnsi="Times New Roman"/>
          <w:lang w:eastAsia="ru-RU"/>
        </w:rPr>
      </w:pPr>
      <w:r w:rsidRPr="00D73FA0">
        <w:rPr>
          <w:rFonts w:ascii="Times New Roman" w:hAnsi="Times New Roman"/>
        </w:rPr>
        <w:t xml:space="preserve">4. </w:t>
      </w:r>
      <w:r w:rsidRPr="00D73FA0">
        <w:rPr>
          <w:rFonts w:ascii="Times New Roman" w:hAnsi="Times New Roman"/>
          <w:lang w:eastAsia="ru-RU"/>
        </w:rPr>
        <w:t xml:space="preserve">«Педагогическая коррекция и социальное развитие детей школьного возраста с ограниченными возможностями здоровья» под редакцией авторского коллектива: Р.В. Мельникова, А. Н. </w:t>
      </w:r>
      <w:proofErr w:type="spellStart"/>
      <w:r w:rsidRPr="00D73FA0">
        <w:rPr>
          <w:rFonts w:ascii="Times New Roman" w:hAnsi="Times New Roman"/>
          <w:lang w:eastAsia="ru-RU"/>
        </w:rPr>
        <w:t>Косогорова</w:t>
      </w:r>
      <w:proofErr w:type="spellEnd"/>
      <w:r w:rsidRPr="00D73FA0">
        <w:rPr>
          <w:rFonts w:ascii="Times New Roman" w:hAnsi="Times New Roman"/>
          <w:lang w:eastAsia="ru-RU"/>
        </w:rPr>
        <w:t xml:space="preserve">, Т.В. Бареева, И.А. Петрова и др. </w:t>
      </w:r>
      <w:proofErr w:type="gramStart"/>
      <w:r w:rsidRPr="00D73FA0">
        <w:rPr>
          <w:rFonts w:ascii="Times New Roman" w:hAnsi="Times New Roman"/>
          <w:lang w:eastAsia="ru-RU"/>
        </w:rPr>
        <w:t>–М</w:t>
      </w:r>
      <w:proofErr w:type="gramEnd"/>
      <w:r w:rsidRPr="00D73FA0">
        <w:rPr>
          <w:rFonts w:ascii="Times New Roman" w:hAnsi="Times New Roman"/>
          <w:lang w:eastAsia="ru-RU"/>
        </w:rPr>
        <w:t>,2010г.</w:t>
      </w:r>
    </w:p>
    <w:p w:rsidR="00DF4AE1" w:rsidRPr="00D73FA0" w:rsidRDefault="00DF4AE1" w:rsidP="00DF4AE1">
      <w:pPr>
        <w:pStyle w:val="a3"/>
        <w:spacing w:line="240" w:lineRule="auto"/>
        <w:ind w:left="360" w:firstLine="207"/>
        <w:jc w:val="both"/>
        <w:rPr>
          <w:rFonts w:ascii="Times New Roman" w:hAnsi="Times New Roman"/>
          <w:lang w:eastAsia="ru-RU"/>
        </w:rPr>
      </w:pPr>
      <w:r w:rsidRPr="00D73FA0">
        <w:rPr>
          <w:rFonts w:ascii="Times New Roman" w:hAnsi="Times New Roman"/>
          <w:lang w:eastAsia="ru-RU"/>
        </w:rPr>
        <w:t xml:space="preserve">5. </w:t>
      </w:r>
      <w:proofErr w:type="spellStart"/>
      <w:r w:rsidRPr="00D73FA0">
        <w:rPr>
          <w:rFonts w:ascii="Times New Roman" w:hAnsi="Times New Roman"/>
          <w:lang w:eastAsia="ru-RU"/>
        </w:rPr>
        <w:t>Т.Б.Епифанцева</w:t>
      </w:r>
      <w:proofErr w:type="spellEnd"/>
      <w:r w:rsidRPr="00D73FA0">
        <w:rPr>
          <w:rFonts w:ascii="Times New Roman" w:hAnsi="Times New Roman"/>
          <w:lang w:eastAsia="ru-RU"/>
        </w:rPr>
        <w:t xml:space="preserve">, </w:t>
      </w:r>
      <w:proofErr w:type="spellStart"/>
      <w:r w:rsidRPr="00D73FA0">
        <w:rPr>
          <w:rFonts w:ascii="Times New Roman" w:hAnsi="Times New Roman"/>
          <w:lang w:eastAsia="ru-RU"/>
        </w:rPr>
        <w:t>Т.Е.Киселенко</w:t>
      </w:r>
      <w:proofErr w:type="spellEnd"/>
      <w:r w:rsidRPr="00D73FA0">
        <w:rPr>
          <w:rFonts w:ascii="Times New Roman" w:hAnsi="Times New Roman"/>
          <w:lang w:eastAsia="ru-RU"/>
        </w:rPr>
        <w:t xml:space="preserve">, </w:t>
      </w:r>
      <w:proofErr w:type="spellStart"/>
      <w:r w:rsidRPr="00D73FA0">
        <w:rPr>
          <w:rFonts w:ascii="Times New Roman" w:hAnsi="Times New Roman"/>
          <w:lang w:eastAsia="ru-RU"/>
        </w:rPr>
        <w:t>И.А.Могилева</w:t>
      </w:r>
      <w:proofErr w:type="spellEnd"/>
      <w:r w:rsidRPr="00D73FA0">
        <w:rPr>
          <w:rFonts w:ascii="Times New Roman" w:hAnsi="Times New Roman"/>
          <w:lang w:eastAsia="ru-RU"/>
        </w:rPr>
        <w:t xml:space="preserve"> “Настольная книга педагога – дефектолога” Москва 2005 г.</w:t>
      </w:r>
    </w:p>
    <w:p w:rsidR="00DF4AE1" w:rsidRPr="00D73FA0" w:rsidRDefault="00DF4AE1" w:rsidP="00DF4AE1">
      <w:pPr>
        <w:pStyle w:val="a3"/>
        <w:spacing w:line="240" w:lineRule="auto"/>
        <w:ind w:left="360" w:firstLine="207"/>
        <w:jc w:val="both"/>
        <w:rPr>
          <w:rFonts w:ascii="Times New Roman" w:hAnsi="Times New Roman"/>
          <w:lang w:eastAsia="ru-RU"/>
        </w:rPr>
      </w:pPr>
      <w:r w:rsidRPr="00D73FA0">
        <w:rPr>
          <w:rFonts w:ascii="Times New Roman" w:hAnsi="Times New Roman"/>
          <w:lang w:eastAsia="ru-RU"/>
        </w:rPr>
        <w:t>6. Пузанов Б.П. “Обучение детей с нарушением интеллектуального развития”.</w:t>
      </w:r>
    </w:p>
    <w:p w:rsidR="00DF4AE1" w:rsidRPr="00D73FA0" w:rsidRDefault="00613ED2" w:rsidP="00DF4AE1">
      <w:pPr>
        <w:pStyle w:val="a3"/>
        <w:spacing w:line="240" w:lineRule="auto"/>
        <w:ind w:left="360" w:firstLine="207"/>
        <w:jc w:val="both"/>
        <w:rPr>
          <w:rFonts w:ascii="Times New Roman" w:hAnsi="Times New Roman"/>
          <w:lang w:eastAsia="ru-RU"/>
        </w:rPr>
      </w:pPr>
      <w:r>
        <w:rPr>
          <w:rFonts w:ascii="Times New Roman" w:hAnsi="Times New Roman"/>
          <w:lang w:eastAsia="ru-RU"/>
        </w:rPr>
        <w:t>7.</w:t>
      </w:r>
      <w:r w:rsidR="00DF4AE1" w:rsidRPr="00D73FA0">
        <w:rPr>
          <w:rFonts w:ascii="Times New Roman" w:hAnsi="Times New Roman"/>
          <w:lang w:eastAsia="ru-RU"/>
        </w:rPr>
        <w:t xml:space="preserve"> </w:t>
      </w:r>
      <w:proofErr w:type="spellStart"/>
      <w:r w:rsidR="00DF4AE1" w:rsidRPr="00D73FA0">
        <w:rPr>
          <w:rFonts w:ascii="Times New Roman" w:hAnsi="Times New Roman"/>
          <w:lang w:eastAsia="ru-RU"/>
        </w:rPr>
        <w:t>Е.Худенко</w:t>
      </w:r>
      <w:proofErr w:type="spellEnd"/>
      <w:r w:rsidR="00DF4AE1" w:rsidRPr="00D73FA0">
        <w:rPr>
          <w:rFonts w:ascii="Times New Roman" w:hAnsi="Times New Roman"/>
          <w:lang w:eastAsia="ru-RU"/>
        </w:rPr>
        <w:t xml:space="preserve">, </w:t>
      </w:r>
      <w:proofErr w:type="spellStart"/>
      <w:r w:rsidR="00DF4AE1" w:rsidRPr="00D73FA0">
        <w:rPr>
          <w:rFonts w:ascii="Times New Roman" w:hAnsi="Times New Roman"/>
          <w:lang w:eastAsia="ru-RU"/>
        </w:rPr>
        <w:t>Е.Останина</w:t>
      </w:r>
      <w:proofErr w:type="spellEnd"/>
      <w:r w:rsidR="00DF4AE1" w:rsidRPr="00D73FA0">
        <w:rPr>
          <w:rFonts w:ascii="Times New Roman" w:hAnsi="Times New Roman"/>
          <w:lang w:eastAsia="ru-RU"/>
        </w:rPr>
        <w:t xml:space="preserve"> 1-2 часть “Практическое пособие по развитию речи для детей с отклонениями в развитии”. Издательство “Школа”. 1992 г.</w:t>
      </w:r>
    </w:p>
    <w:p w:rsidR="008F46BE" w:rsidRPr="008F46BE" w:rsidRDefault="00613ED2" w:rsidP="00DF4AE1">
      <w:pPr>
        <w:pStyle w:val="a3"/>
        <w:spacing w:line="240" w:lineRule="auto"/>
        <w:ind w:left="360" w:firstLine="207"/>
        <w:jc w:val="both"/>
        <w:rPr>
          <w:rFonts w:ascii="Times New Roman" w:hAnsi="Times New Roman"/>
          <w:sz w:val="24"/>
          <w:szCs w:val="24"/>
          <w:lang w:eastAsia="ru-RU"/>
        </w:rPr>
      </w:pPr>
      <w:r>
        <w:rPr>
          <w:rFonts w:ascii="Times New Roman" w:hAnsi="Times New Roman"/>
          <w:color w:val="000000"/>
          <w:sz w:val="24"/>
          <w:szCs w:val="24"/>
          <w:lang w:eastAsia="ru-RU"/>
        </w:rPr>
        <w:t>8</w:t>
      </w:r>
      <w:r w:rsidR="008F46BE" w:rsidRPr="008F46BE">
        <w:rPr>
          <w:rFonts w:ascii="Times New Roman" w:hAnsi="Times New Roman"/>
          <w:color w:val="000000"/>
          <w:sz w:val="24"/>
          <w:szCs w:val="24"/>
          <w:lang w:eastAsia="ru-RU"/>
        </w:rPr>
        <w:t>.</w:t>
      </w:r>
      <w:r w:rsidR="008F46BE" w:rsidRPr="008F46BE">
        <w:rPr>
          <w:rFonts w:ascii="Times New Roman" w:hAnsi="Times New Roman"/>
          <w:color w:val="111115"/>
          <w:sz w:val="24"/>
          <w:szCs w:val="24"/>
          <w:bdr w:val="none" w:sz="0" w:space="0" w:color="auto" w:frame="1"/>
        </w:rPr>
        <w:t xml:space="preserve"> Авторская программа Н.П. </w:t>
      </w:r>
      <w:proofErr w:type="spellStart"/>
      <w:r w:rsidR="008F46BE" w:rsidRPr="008F46BE">
        <w:rPr>
          <w:rFonts w:ascii="Times New Roman" w:hAnsi="Times New Roman"/>
          <w:color w:val="111115"/>
          <w:sz w:val="24"/>
          <w:szCs w:val="24"/>
          <w:bdr w:val="none" w:sz="0" w:space="0" w:color="auto" w:frame="1"/>
        </w:rPr>
        <w:t>Локалова</w:t>
      </w:r>
      <w:proofErr w:type="spellEnd"/>
      <w:r w:rsidR="008F46BE" w:rsidRPr="008F46BE">
        <w:rPr>
          <w:rFonts w:ascii="Times New Roman" w:hAnsi="Times New Roman"/>
          <w:color w:val="111115"/>
          <w:sz w:val="24"/>
          <w:szCs w:val="24"/>
          <w:bdr w:val="none" w:sz="0" w:space="0" w:color="auto" w:frame="1"/>
        </w:rPr>
        <w:t>  «Психологическое развитие школьников в 5-8  классах» - М.: 2011</w:t>
      </w:r>
      <w:r w:rsidR="008F46BE" w:rsidRPr="008F46BE">
        <w:rPr>
          <w:rFonts w:ascii="Times New Roman" w:hAnsi="Times New Roman"/>
          <w:color w:val="FF0000"/>
          <w:sz w:val="24"/>
          <w:szCs w:val="24"/>
          <w:bdr w:val="none" w:sz="0" w:space="0" w:color="auto" w:frame="1"/>
        </w:rPr>
        <w:t>.</w:t>
      </w:r>
    </w:p>
    <w:p w:rsidR="00DF4AE1" w:rsidRPr="00D73FA0" w:rsidRDefault="00DF4AE1" w:rsidP="00DF4AE1">
      <w:pPr>
        <w:pStyle w:val="a3"/>
        <w:spacing w:line="240" w:lineRule="auto"/>
        <w:jc w:val="both"/>
        <w:rPr>
          <w:rFonts w:ascii="Times New Roman" w:hAnsi="Times New Roman"/>
          <w:lang w:eastAsia="ru-RU"/>
        </w:rPr>
      </w:pPr>
    </w:p>
    <w:p w:rsidR="00DF4AE1" w:rsidRPr="005350BB" w:rsidRDefault="00DF4AE1" w:rsidP="00DF4AE1">
      <w:pPr>
        <w:pStyle w:val="a3"/>
        <w:spacing w:line="240" w:lineRule="auto"/>
        <w:ind w:left="360"/>
        <w:jc w:val="center"/>
        <w:rPr>
          <w:rFonts w:ascii="Times New Roman" w:hAnsi="Times New Roman"/>
          <w:u w:val="single"/>
        </w:rPr>
      </w:pPr>
      <w:r w:rsidRPr="005350BB">
        <w:rPr>
          <w:rFonts w:ascii="Times New Roman" w:hAnsi="Times New Roman"/>
          <w:u w:val="single"/>
        </w:rPr>
        <w:t>Методическая литература:</w:t>
      </w:r>
    </w:p>
    <w:p w:rsidR="00DF4AE1" w:rsidRPr="005350BB" w:rsidRDefault="00DF4AE1" w:rsidP="00DF4AE1">
      <w:pPr>
        <w:pStyle w:val="c3c7c48"/>
        <w:shd w:val="clear" w:color="auto" w:fill="FFFFFF"/>
        <w:spacing w:before="0" w:beforeAutospacing="0" w:after="0" w:afterAutospacing="0"/>
        <w:ind w:firstLine="567"/>
        <w:rPr>
          <w:rStyle w:val="c13"/>
          <w:color w:val="000000"/>
          <w:sz w:val="22"/>
          <w:szCs w:val="22"/>
        </w:rPr>
      </w:pPr>
      <w:r w:rsidRPr="005350BB">
        <w:rPr>
          <w:sz w:val="22"/>
          <w:szCs w:val="22"/>
        </w:rPr>
        <w:t>1.</w:t>
      </w:r>
      <w:r w:rsidRPr="005350BB">
        <w:rPr>
          <w:color w:val="000000"/>
          <w:sz w:val="22"/>
          <w:szCs w:val="22"/>
        </w:rPr>
        <w:t xml:space="preserve"> </w:t>
      </w:r>
      <w:r w:rsidRPr="005350BB">
        <w:rPr>
          <w:rStyle w:val="c13"/>
          <w:color w:val="000000"/>
          <w:sz w:val="22"/>
          <w:szCs w:val="22"/>
        </w:rPr>
        <w:t>«Организация работы с учащимися 5-6 классов, испытывающими трудности в усвоении школьной программы (уроки комплексной коррекции). Учеб</w:t>
      </w:r>
      <w:proofErr w:type="gramStart"/>
      <w:r w:rsidRPr="005350BB">
        <w:rPr>
          <w:rStyle w:val="c13"/>
          <w:color w:val="000000"/>
          <w:sz w:val="22"/>
          <w:szCs w:val="22"/>
        </w:rPr>
        <w:t>.</w:t>
      </w:r>
      <w:proofErr w:type="gramEnd"/>
      <w:r w:rsidRPr="005350BB">
        <w:rPr>
          <w:rStyle w:val="c13"/>
          <w:color w:val="000000"/>
          <w:sz w:val="22"/>
          <w:szCs w:val="22"/>
        </w:rPr>
        <w:t xml:space="preserve"> </w:t>
      </w:r>
      <w:proofErr w:type="gramStart"/>
      <w:r w:rsidRPr="005350BB">
        <w:rPr>
          <w:rStyle w:val="c13"/>
          <w:color w:val="000000"/>
          <w:sz w:val="22"/>
          <w:szCs w:val="22"/>
        </w:rPr>
        <w:t>п</w:t>
      </w:r>
      <w:proofErr w:type="gramEnd"/>
      <w:r w:rsidRPr="005350BB">
        <w:rPr>
          <w:rStyle w:val="c13"/>
          <w:color w:val="000000"/>
          <w:sz w:val="22"/>
          <w:szCs w:val="22"/>
        </w:rPr>
        <w:t xml:space="preserve">особие / Е.А. </w:t>
      </w:r>
      <w:proofErr w:type="spellStart"/>
      <w:r w:rsidRPr="005350BB">
        <w:rPr>
          <w:rStyle w:val="c13"/>
          <w:color w:val="000000"/>
          <w:sz w:val="22"/>
          <w:szCs w:val="22"/>
        </w:rPr>
        <w:t>Чернышова</w:t>
      </w:r>
      <w:proofErr w:type="spellEnd"/>
      <w:r w:rsidRPr="005350BB">
        <w:rPr>
          <w:rStyle w:val="c13"/>
          <w:color w:val="000000"/>
          <w:sz w:val="22"/>
          <w:szCs w:val="22"/>
        </w:rPr>
        <w:t>; под ред. Е.А. Ямбурга. – М.: Гуманитарный изд. центр ВЛАДОС, 2015. – (Инклюзивное образование).</w:t>
      </w:r>
    </w:p>
    <w:p w:rsidR="00DF4AE1" w:rsidRPr="005350BB" w:rsidRDefault="00DF4AE1" w:rsidP="00DF4AE1">
      <w:pPr>
        <w:pStyle w:val="a5"/>
        <w:ind w:firstLine="540"/>
        <w:jc w:val="center"/>
        <w:rPr>
          <w:rFonts w:ascii="Times New Roman" w:hAnsi="Times New Roman"/>
        </w:rPr>
      </w:pPr>
      <w:r w:rsidRPr="005350BB">
        <w:rPr>
          <w:rFonts w:ascii="Times New Roman" w:hAnsi="Times New Roman"/>
          <w:u w:val="single"/>
        </w:rPr>
        <w:t>Технические средства обучения</w:t>
      </w:r>
      <w:r w:rsidRPr="005350BB">
        <w:rPr>
          <w:rFonts w:ascii="Times New Roman" w:hAnsi="Times New Roman"/>
        </w:rPr>
        <w:t>:</w:t>
      </w:r>
    </w:p>
    <w:p w:rsidR="00DF4AE1" w:rsidRPr="005350BB" w:rsidRDefault="00DF4AE1" w:rsidP="00DF4AE1">
      <w:pPr>
        <w:pStyle w:val="a5"/>
        <w:ind w:firstLine="540"/>
        <w:jc w:val="both"/>
        <w:rPr>
          <w:rFonts w:ascii="Times New Roman" w:hAnsi="Times New Roman"/>
        </w:rPr>
      </w:pPr>
      <w:r w:rsidRPr="005350BB">
        <w:rPr>
          <w:rFonts w:ascii="Times New Roman" w:hAnsi="Times New Roman"/>
        </w:rPr>
        <w:t xml:space="preserve">1. Компьютер </w:t>
      </w:r>
    </w:p>
    <w:p w:rsidR="00DF4AE1" w:rsidRPr="005350BB" w:rsidRDefault="00DF4AE1" w:rsidP="00DF4AE1">
      <w:pPr>
        <w:pStyle w:val="a5"/>
        <w:ind w:firstLine="540"/>
        <w:jc w:val="both"/>
        <w:rPr>
          <w:rFonts w:ascii="Times New Roman" w:hAnsi="Times New Roman"/>
          <w:u w:val="single"/>
        </w:rPr>
      </w:pPr>
      <w:r w:rsidRPr="005350BB">
        <w:rPr>
          <w:rFonts w:ascii="Times New Roman" w:hAnsi="Times New Roman"/>
        </w:rPr>
        <w:t xml:space="preserve">2. Принтер (чёрно-белый). </w:t>
      </w:r>
    </w:p>
    <w:p w:rsidR="00DF4AE1" w:rsidRPr="005350BB" w:rsidRDefault="00DF4AE1" w:rsidP="00DF4AE1">
      <w:pPr>
        <w:pStyle w:val="a5"/>
        <w:ind w:firstLine="540"/>
        <w:jc w:val="center"/>
        <w:rPr>
          <w:rFonts w:ascii="Times New Roman" w:hAnsi="Times New Roman"/>
          <w:u w:val="single"/>
        </w:rPr>
      </w:pPr>
      <w:r w:rsidRPr="005350BB">
        <w:rPr>
          <w:rFonts w:ascii="Times New Roman" w:hAnsi="Times New Roman"/>
          <w:u w:val="single"/>
        </w:rPr>
        <w:t>Учебно-практическое оборудование:</w:t>
      </w:r>
    </w:p>
    <w:p w:rsidR="00DF4AE1" w:rsidRPr="005350BB" w:rsidRDefault="00DF4AE1" w:rsidP="00DF4AE1">
      <w:pPr>
        <w:pStyle w:val="a5"/>
        <w:ind w:firstLine="540"/>
        <w:jc w:val="both"/>
        <w:rPr>
          <w:rFonts w:ascii="Times New Roman" w:hAnsi="Times New Roman"/>
        </w:rPr>
      </w:pPr>
      <w:r w:rsidRPr="005350BB">
        <w:rPr>
          <w:rFonts w:ascii="Times New Roman" w:hAnsi="Times New Roman"/>
        </w:rPr>
        <w:t xml:space="preserve"> 1. Тетради, ручки, карандаши.</w:t>
      </w:r>
    </w:p>
    <w:p w:rsidR="00DF4AE1" w:rsidRPr="005350BB" w:rsidRDefault="00DF4AE1" w:rsidP="00DF4AE1">
      <w:pPr>
        <w:pStyle w:val="a5"/>
        <w:ind w:firstLine="540"/>
        <w:jc w:val="both"/>
        <w:rPr>
          <w:rFonts w:ascii="Times New Roman" w:hAnsi="Times New Roman"/>
        </w:rPr>
      </w:pPr>
      <w:r w:rsidRPr="005350BB">
        <w:rPr>
          <w:rFonts w:ascii="Times New Roman" w:hAnsi="Times New Roman"/>
        </w:rPr>
        <w:t xml:space="preserve"> 2. Серии сюжетных картин</w:t>
      </w:r>
    </w:p>
    <w:p w:rsidR="00DF4AE1" w:rsidRPr="005350BB" w:rsidRDefault="00DF4AE1" w:rsidP="00DF4AE1">
      <w:pPr>
        <w:pStyle w:val="a5"/>
        <w:ind w:firstLine="540"/>
        <w:jc w:val="both"/>
        <w:rPr>
          <w:rFonts w:ascii="Times New Roman" w:hAnsi="Times New Roman"/>
        </w:rPr>
      </w:pPr>
      <w:r w:rsidRPr="005350BB">
        <w:rPr>
          <w:rFonts w:ascii="Times New Roman" w:hAnsi="Times New Roman"/>
        </w:rPr>
        <w:t xml:space="preserve"> 3.Чернышова Е.А. Тетрадь для </w:t>
      </w:r>
      <w:proofErr w:type="spellStart"/>
      <w:r w:rsidRPr="005350BB">
        <w:rPr>
          <w:rFonts w:ascii="Times New Roman" w:hAnsi="Times New Roman"/>
        </w:rPr>
        <w:t>практичексих</w:t>
      </w:r>
      <w:proofErr w:type="spellEnd"/>
      <w:r w:rsidRPr="005350BB">
        <w:rPr>
          <w:rFonts w:ascii="Times New Roman" w:hAnsi="Times New Roman"/>
        </w:rPr>
        <w:t xml:space="preserve"> заданий учащихся 5-6 классов, испытывающих трудности в усвоении школьной программой (уроки комплексной коррекции). В 2-х частях. Часть 1.Пособие для учащихся/Е.А. </w:t>
      </w:r>
      <w:proofErr w:type="spellStart"/>
      <w:r w:rsidRPr="005350BB">
        <w:rPr>
          <w:rFonts w:ascii="Times New Roman" w:hAnsi="Times New Roman"/>
        </w:rPr>
        <w:t>Чернышова</w:t>
      </w:r>
      <w:proofErr w:type="spellEnd"/>
      <w:r w:rsidRPr="005350BB">
        <w:rPr>
          <w:rFonts w:ascii="Times New Roman" w:hAnsi="Times New Roman"/>
        </w:rPr>
        <w:t>/Под ред. Е</w:t>
      </w:r>
      <w:proofErr w:type="gramStart"/>
      <w:r w:rsidRPr="005350BB">
        <w:rPr>
          <w:rFonts w:ascii="Times New Roman" w:hAnsi="Times New Roman"/>
        </w:rPr>
        <w:t xml:space="preserve"> .</w:t>
      </w:r>
      <w:proofErr w:type="spellStart"/>
      <w:proofErr w:type="gramEnd"/>
      <w:r w:rsidRPr="005350BB">
        <w:rPr>
          <w:rFonts w:ascii="Times New Roman" w:hAnsi="Times New Roman"/>
        </w:rPr>
        <w:t>А.Ямбурга.-М.:Гуманитарный</w:t>
      </w:r>
      <w:proofErr w:type="spellEnd"/>
      <w:r w:rsidRPr="005350BB">
        <w:rPr>
          <w:rFonts w:ascii="Times New Roman" w:hAnsi="Times New Roman"/>
        </w:rPr>
        <w:t xml:space="preserve"> </w:t>
      </w:r>
      <w:proofErr w:type="spellStart"/>
      <w:r w:rsidRPr="005350BB">
        <w:rPr>
          <w:rFonts w:ascii="Times New Roman" w:hAnsi="Times New Roman"/>
        </w:rPr>
        <w:t>изд</w:t>
      </w:r>
      <w:proofErr w:type="spellEnd"/>
      <w:r w:rsidRPr="005350BB">
        <w:rPr>
          <w:rFonts w:ascii="Times New Roman" w:hAnsi="Times New Roman"/>
        </w:rPr>
        <w:t xml:space="preserve"> .Центр ВЛАДОС, 2017.-80 с.</w:t>
      </w:r>
    </w:p>
    <w:p w:rsidR="00074255" w:rsidRDefault="00DF4AE1" w:rsidP="00D45713">
      <w:pPr>
        <w:pStyle w:val="a5"/>
        <w:ind w:firstLine="540"/>
        <w:jc w:val="both"/>
        <w:rPr>
          <w:rFonts w:ascii="Times New Roman" w:hAnsi="Times New Roman"/>
        </w:rPr>
      </w:pPr>
      <w:r w:rsidRPr="005350BB">
        <w:rPr>
          <w:rFonts w:ascii="Times New Roman" w:hAnsi="Times New Roman"/>
        </w:rPr>
        <w:t xml:space="preserve">4. </w:t>
      </w:r>
      <w:proofErr w:type="spellStart"/>
      <w:r w:rsidRPr="005350BB">
        <w:rPr>
          <w:rFonts w:ascii="Times New Roman" w:hAnsi="Times New Roman"/>
        </w:rPr>
        <w:t>Чернышова</w:t>
      </w:r>
      <w:proofErr w:type="spellEnd"/>
      <w:r w:rsidRPr="005350BB">
        <w:rPr>
          <w:rFonts w:ascii="Times New Roman" w:hAnsi="Times New Roman"/>
        </w:rPr>
        <w:t xml:space="preserve"> Е.А. Тетрадь для </w:t>
      </w:r>
      <w:proofErr w:type="spellStart"/>
      <w:r w:rsidRPr="005350BB">
        <w:rPr>
          <w:rFonts w:ascii="Times New Roman" w:hAnsi="Times New Roman"/>
        </w:rPr>
        <w:t>практичексих</w:t>
      </w:r>
      <w:proofErr w:type="spellEnd"/>
      <w:r w:rsidRPr="005350BB">
        <w:rPr>
          <w:rFonts w:ascii="Times New Roman" w:hAnsi="Times New Roman"/>
        </w:rPr>
        <w:t xml:space="preserve"> заданий учащихся 5-6 классов, испытывающих трудности в усвоении школьной программой (уроки комплексной коррекции). В 2-х частях. Часть 2.Пособие для учащихся/Е.А. </w:t>
      </w:r>
      <w:proofErr w:type="spellStart"/>
      <w:r w:rsidRPr="005350BB">
        <w:rPr>
          <w:rFonts w:ascii="Times New Roman" w:hAnsi="Times New Roman"/>
        </w:rPr>
        <w:t>Чернышова</w:t>
      </w:r>
      <w:proofErr w:type="spellEnd"/>
      <w:r w:rsidRPr="005350BB">
        <w:rPr>
          <w:rFonts w:ascii="Times New Roman" w:hAnsi="Times New Roman"/>
        </w:rPr>
        <w:t>/Под ред. Е</w:t>
      </w:r>
      <w:proofErr w:type="gramStart"/>
      <w:r w:rsidRPr="005350BB">
        <w:rPr>
          <w:rFonts w:ascii="Times New Roman" w:hAnsi="Times New Roman"/>
        </w:rPr>
        <w:t xml:space="preserve"> .</w:t>
      </w:r>
      <w:proofErr w:type="spellStart"/>
      <w:proofErr w:type="gramEnd"/>
      <w:r w:rsidRPr="005350BB">
        <w:rPr>
          <w:rFonts w:ascii="Times New Roman" w:hAnsi="Times New Roman"/>
        </w:rPr>
        <w:t>А.Ямбурга.-М.:Гуманитарный</w:t>
      </w:r>
      <w:proofErr w:type="spellEnd"/>
      <w:r w:rsidRPr="005350BB">
        <w:rPr>
          <w:rFonts w:ascii="Times New Roman" w:hAnsi="Times New Roman"/>
        </w:rPr>
        <w:t xml:space="preserve"> </w:t>
      </w:r>
      <w:proofErr w:type="spellStart"/>
      <w:r w:rsidRPr="005350BB">
        <w:rPr>
          <w:rFonts w:ascii="Times New Roman" w:hAnsi="Times New Roman"/>
        </w:rPr>
        <w:t>изд</w:t>
      </w:r>
      <w:proofErr w:type="spellEnd"/>
      <w:r w:rsidRPr="005350BB">
        <w:rPr>
          <w:rFonts w:ascii="Times New Roman" w:hAnsi="Times New Roman"/>
        </w:rPr>
        <w:t xml:space="preserve"> .Центр ВЛАДОС, 2017.-63 с.</w:t>
      </w:r>
    </w:p>
    <w:p w:rsidR="00613ED2" w:rsidRPr="00613ED2" w:rsidRDefault="00613ED2" w:rsidP="00D45713">
      <w:pPr>
        <w:pStyle w:val="a5"/>
        <w:ind w:firstLine="540"/>
        <w:jc w:val="both"/>
        <w:rPr>
          <w:rFonts w:ascii="Times New Roman" w:hAnsi="Times New Roman"/>
          <w:sz w:val="24"/>
          <w:szCs w:val="24"/>
        </w:rPr>
      </w:pPr>
      <w:r w:rsidRPr="00613ED2">
        <w:rPr>
          <w:rFonts w:ascii="Times New Roman" w:hAnsi="Times New Roman"/>
          <w:sz w:val="24"/>
          <w:szCs w:val="24"/>
        </w:rPr>
        <w:t xml:space="preserve">5. Программы специальных (коррекционных) образовательных учреждений VIII вида 5 – 9 классы под редакцией И.М. </w:t>
      </w:r>
      <w:proofErr w:type="spellStart"/>
      <w:r w:rsidRPr="00613ED2">
        <w:rPr>
          <w:rFonts w:ascii="Times New Roman" w:hAnsi="Times New Roman"/>
          <w:sz w:val="24"/>
          <w:szCs w:val="24"/>
        </w:rPr>
        <w:t>Бгажноковой</w:t>
      </w:r>
      <w:proofErr w:type="spellEnd"/>
      <w:r w:rsidRPr="00613ED2">
        <w:rPr>
          <w:rFonts w:ascii="Times New Roman" w:hAnsi="Times New Roman"/>
          <w:sz w:val="24"/>
          <w:szCs w:val="24"/>
        </w:rPr>
        <w:t>, М., «Просвещение», 2020г</w:t>
      </w:r>
    </w:p>
    <w:sectPr w:rsidR="00613ED2" w:rsidRPr="00613ED2" w:rsidSect="00F03BD6">
      <w:pgSz w:w="11906" w:h="16838"/>
      <w:pgMar w:top="709" w:right="850" w:bottom="719"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A2ACB"/>
    <w:multiLevelType w:val="multilevel"/>
    <w:tmpl w:val="ACEA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AE1"/>
    <w:rsid w:val="000428AC"/>
    <w:rsid w:val="00052710"/>
    <w:rsid w:val="00074255"/>
    <w:rsid w:val="003D4222"/>
    <w:rsid w:val="004035F4"/>
    <w:rsid w:val="00422509"/>
    <w:rsid w:val="00465404"/>
    <w:rsid w:val="005758EF"/>
    <w:rsid w:val="00613ED2"/>
    <w:rsid w:val="00626AAF"/>
    <w:rsid w:val="00766C4D"/>
    <w:rsid w:val="00780B69"/>
    <w:rsid w:val="007E33C7"/>
    <w:rsid w:val="008F46BE"/>
    <w:rsid w:val="009F1ED9"/>
    <w:rsid w:val="00C2227F"/>
    <w:rsid w:val="00D3484C"/>
    <w:rsid w:val="00D45713"/>
    <w:rsid w:val="00D74C31"/>
    <w:rsid w:val="00DB13FA"/>
    <w:rsid w:val="00DF4AE1"/>
    <w:rsid w:val="00E70A72"/>
    <w:rsid w:val="00F03BD6"/>
    <w:rsid w:val="00F101B7"/>
    <w:rsid w:val="00F402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A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F4AE1"/>
    <w:pPr>
      <w:ind w:left="720"/>
      <w:contextualSpacing/>
    </w:pPr>
  </w:style>
  <w:style w:type="paragraph" w:styleId="a4">
    <w:name w:val="Normal (Web)"/>
    <w:basedOn w:val="a"/>
    <w:uiPriority w:val="99"/>
    <w:rsid w:val="00DF4AE1"/>
    <w:pPr>
      <w:spacing w:before="75" w:after="75" w:line="240" w:lineRule="auto"/>
      <w:ind w:firstLine="600"/>
      <w:jc w:val="both"/>
    </w:pPr>
    <w:rPr>
      <w:rFonts w:ascii="Times New Roman" w:eastAsia="Times New Roman" w:hAnsi="Times New Roman"/>
      <w:sz w:val="27"/>
      <w:szCs w:val="27"/>
      <w:lang w:eastAsia="ru-RU"/>
    </w:rPr>
  </w:style>
  <w:style w:type="paragraph" w:customStyle="1" w:styleId="Default">
    <w:name w:val="Default"/>
    <w:uiPriority w:val="99"/>
    <w:rsid w:val="00DF4A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5">
    <w:name w:val="No Spacing"/>
    <w:link w:val="a6"/>
    <w:uiPriority w:val="99"/>
    <w:qFormat/>
    <w:rsid w:val="00DF4AE1"/>
    <w:pPr>
      <w:spacing w:after="0" w:line="240" w:lineRule="auto"/>
    </w:pPr>
    <w:rPr>
      <w:rFonts w:ascii="Calibri" w:eastAsia="Calibri" w:hAnsi="Calibri" w:cs="Times New Roman"/>
      <w:lang w:eastAsia="ru-RU"/>
    </w:rPr>
  </w:style>
  <w:style w:type="character" w:customStyle="1" w:styleId="a6">
    <w:name w:val="Без интервала Знак"/>
    <w:link w:val="a5"/>
    <w:uiPriority w:val="99"/>
    <w:locked/>
    <w:rsid w:val="00DF4AE1"/>
    <w:rPr>
      <w:rFonts w:ascii="Calibri" w:eastAsia="Calibri" w:hAnsi="Calibri" w:cs="Times New Roman"/>
      <w:lang w:eastAsia="ru-RU"/>
    </w:rPr>
  </w:style>
  <w:style w:type="paragraph" w:customStyle="1" w:styleId="a7">
    <w:name w:val="Содержимое таблицы"/>
    <w:basedOn w:val="a"/>
    <w:uiPriority w:val="99"/>
    <w:rsid w:val="00DF4AE1"/>
    <w:pPr>
      <w:widowControl w:val="0"/>
      <w:suppressLineNumbers/>
      <w:suppressAutoHyphens/>
      <w:spacing w:after="0" w:line="240" w:lineRule="auto"/>
    </w:pPr>
    <w:rPr>
      <w:rFonts w:ascii="Times New Roman" w:hAnsi="Times New Roman" w:cs="Mangal"/>
      <w:kern w:val="1"/>
      <w:sz w:val="24"/>
      <w:szCs w:val="24"/>
      <w:lang w:eastAsia="hi-IN" w:bidi="hi-IN"/>
    </w:rPr>
  </w:style>
  <w:style w:type="character" w:customStyle="1" w:styleId="c29">
    <w:name w:val="c29"/>
    <w:basedOn w:val="a0"/>
    <w:uiPriority w:val="99"/>
    <w:rsid w:val="00DF4AE1"/>
    <w:rPr>
      <w:rFonts w:cs="Times New Roman"/>
    </w:rPr>
  </w:style>
  <w:style w:type="paragraph" w:customStyle="1" w:styleId="Standard">
    <w:name w:val="Standard"/>
    <w:uiPriority w:val="99"/>
    <w:rsid w:val="00DF4AE1"/>
    <w:pPr>
      <w:suppressAutoHyphens/>
      <w:autoSpaceDN w:val="0"/>
      <w:textAlignment w:val="baseline"/>
    </w:pPr>
    <w:rPr>
      <w:rFonts w:ascii="Calibri" w:eastAsia="Calibri" w:hAnsi="Calibri" w:cs="Calibri"/>
      <w:kern w:val="3"/>
    </w:rPr>
  </w:style>
  <w:style w:type="character" w:customStyle="1" w:styleId="BodyTextChar">
    <w:name w:val="Body Text Char"/>
    <w:uiPriority w:val="99"/>
    <w:locked/>
    <w:rsid w:val="00DF4AE1"/>
    <w:rPr>
      <w:sz w:val="23"/>
      <w:shd w:val="clear" w:color="auto" w:fill="FFFFFF"/>
    </w:rPr>
  </w:style>
  <w:style w:type="character" w:customStyle="1" w:styleId="2">
    <w:name w:val="Основной текст (2)_"/>
    <w:basedOn w:val="a0"/>
    <w:link w:val="20"/>
    <w:uiPriority w:val="99"/>
    <w:locked/>
    <w:rsid w:val="00DF4AE1"/>
    <w:rPr>
      <w:rFonts w:cs="Times New Roman"/>
      <w:sz w:val="28"/>
      <w:szCs w:val="28"/>
      <w:shd w:val="clear" w:color="auto" w:fill="FFFFFF"/>
    </w:rPr>
  </w:style>
  <w:style w:type="paragraph" w:customStyle="1" w:styleId="20">
    <w:name w:val="Основной текст (2)"/>
    <w:basedOn w:val="a"/>
    <w:link w:val="2"/>
    <w:uiPriority w:val="99"/>
    <w:rsid w:val="00DF4AE1"/>
    <w:pPr>
      <w:widowControl w:val="0"/>
      <w:shd w:val="clear" w:color="auto" w:fill="FFFFFF"/>
      <w:spacing w:after="0" w:line="240" w:lineRule="auto"/>
      <w:ind w:firstLine="580"/>
    </w:pPr>
    <w:rPr>
      <w:rFonts w:asciiTheme="minorHAnsi" w:eastAsiaTheme="minorHAnsi" w:hAnsiTheme="minorHAnsi"/>
      <w:sz w:val="28"/>
      <w:szCs w:val="28"/>
      <w:shd w:val="clear" w:color="auto" w:fill="FFFFFF"/>
    </w:rPr>
  </w:style>
  <w:style w:type="character" w:customStyle="1" w:styleId="c13">
    <w:name w:val="c13"/>
    <w:basedOn w:val="a0"/>
    <w:uiPriority w:val="99"/>
    <w:rsid w:val="00DF4AE1"/>
    <w:rPr>
      <w:rFonts w:cs="Times New Roman"/>
    </w:rPr>
  </w:style>
  <w:style w:type="paragraph" w:customStyle="1" w:styleId="c3c7c48">
    <w:name w:val="c3 c7 c48"/>
    <w:basedOn w:val="a"/>
    <w:uiPriority w:val="99"/>
    <w:rsid w:val="00DF4AE1"/>
    <w:pPr>
      <w:spacing w:before="100" w:beforeAutospacing="1" w:after="100" w:afterAutospacing="1" w:line="240" w:lineRule="auto"/>
    </w:pPr>
    <w:rPr>
      <w:rFonts w:ascii="Times New Roman" w:hAnsi="Times New Roman"/>
      <w:sz w:val="24"/>
      <w:szCs w:val="24"/>
      <w:lang w:eastAsia="ru-RU"/>
    </w:rPr>
  </w:style>
  <w:style w:type="paragraph" w:customStyle="1" w:styleId="1">
    <w:name w:val="Без интервала1"/>
    <w:uiPriority w:val="99"/>
    <w:rsid w:val="00DF4AE1"/>
    <w:pPr>
      <w:suppressAutoHyphens/>
      <w:spacing w:after="0" w:line="240" w:lineRule="auto"/>
    </w:pPr>
    <w:rPr>
      <w:rFonts w:ascii="Calibri" w:eastAsia="Times New Roman" w:hAnsi="Calibri" w:cs="Calibri"/>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A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F4AE1"/>
    <w:pPr>
      <w:ind w:left="720"/>
      <w:contextualSpacing/>
    </w:pPr>
  </w:style>
  <w:style w:type="paragraph" w:styleId="a4">
    <w:name w:val="Normal (Web)"/>
    <w:basedOn w:val="a"/>
    <w:uiPriority w:val="99"/>
    <w:rsid w:val="00DF4AE1"/>
    <w:pPr>
      <w:spacing w:before="75" w:after="75" w:line="240" w:lineRule="auto"/>
      <w:ind w:firstLine="600"/>
      <w:jc w:val="both"/>
    </w:pPr>
    <w:rPr>
      <w:rFonts w:ascii="Times New Roman" w:eastAsia="Times New Roman" w:hAnsi="Times New Roman"/>
      <w:sz w:val="27"/>
      <w:szCs w:val="27"/>
      <w:lang w:eastAsia="ru-RU"/>
    </w:rPr>
  </w:style>
  <w:style w:type="paragraph" w:customStyle="1" w:styleId="Default">
    <w:name w:val="Default"/>
    <w:uiPriority w:val="99"/>
    <w:rsid w:val="00DF4A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5">
    <w:name w:val="No Spacing"/>
    <w:link w:val="a6"/>
    <w:uiPriority w:val="99"/>
    <w:qFormat/>
    <w:rsid w:val="00DF4AE1"/>
    <w:pPr>
      <w:spacing w:after="0" w:line="240" w:lineRule="auto"/>
    </w:pPr>
    <w:rPr>
      <w:rFonts w:ascii="Calibri" w:eastAsia="Calibri" w:hAnsi="Calibri" w:cs="Times New Roman"/>
      <w:lang w:eastAsia="ru-RU"/>
    </w:rPr>
  </w:style>
  <w:style w:type="character" w:customStyle="1" w:styleId="a6">
    <w:name w:val="Без интервала Знак"/>
    <w:link w:val="a5"/>
    <w:uiPriority w:val="99"/>
    <w:locked/>
    <w:rsid w:val="00DF4AE1"/>
    <w:rPr>
      <w:rFonts w:ascii="Calibri" w:eastAsia="Calibri" w:hAnsi="Calibri" w:cs="Times New Roman"/>
      <w:lang w:eastAsia="ru-RU"/>
    </w:rPr>
  </w:style>
  <w:style w:type="paragraph" w:customStyle="1" w:styleId="a7">
    <w:name w:val="Содержимое таблицы"/>
    <w:basedOn w:val="a"/>
    <w:uiPriority w:val="99"/>
    <w:rsid w:val="00DF4AE1"/>
    <w:pPr>
      <w:widowControl w:val="0"/>
      <w:suppressLineNumbers/>
      <w:suppressAutoHyphens/>
      <w:spacing w:after="0" w:line="240" w:lineRule="auto"/>
    </w:pPr>
    <w:rPr>
      <w:rFonts w:ascii="Times New Roman" w:hAnsi="Times New Roman" w:cs="Mangal"/>
      <w:kern w:val="1"/>
      <w:sz w:val="24"/>
      <w:szCs w:val="24"/>
      <w:lang w:eastAsia="hi-IN" w:bidi="hi-IN"/>
    </w:rPr>
  </w:style>
  <w:style w:type="character" w:customStyle="1" w:styleId="c29">
    <w:name w:val="c29"/>
    <w:basedOn w:val="a0"/>
    <w:uiPriority w:val="99"/>
    <w:rsid w:val="00DF4AE1"/>
    <w:rPr>
      <w:rFonts w:cs="Times New Roman"/>
    </w:rPr>
  </w:style>
  <w:style w:type="paragraph" w:customStyle="1" w:styleId="Standard">
    <w:name w:val="Standard"/>
    <w:uiPriority w:val="99"/>
    <w:rsid w:val="00DF4AE1"/>
    <w:pPr>
      <w:suppressAutoHyphens/>
      <w:autoSpaceDN w:val="0"/>
      <w:textAlignment w:val="baseline"/>
    </w:pPr>
    <w:rPr>
      <w:rFonts w:ascii="Calibri" w:eastAsia="Calibri" w:hAnsi="Calibri" w:cs="Calibri"/>
      <w:kern w:val="3"/>
    </w:rPr>
  </w:style>
  <w:style w:type="character" w:customStyle="1" w:styleId="BodyTextChar">
    <w:name w:val="Body Text Char"/>
    <w:uiPriority w:val="99"/>
    <w:locked/>
    <w:rsid w:val="00DF4AE1"/>
    <w:rPr>
      <w:sz w:val="23"/>
      <w:shd w:val="clear" w:color="auto" w:fill="FFFFFF"/>
    </w:rPr>
  </w:style>
  <w:style w:type="character" w:customStyle="1" w:styleId="2">
    <w:name w:val="Основной текст (2)_"/>
    <w:basedOn w:val="a0"/>
    <w:link w:val="20"/>
    <w:uiPriority w:val="99"/>
    <w:locked/>
    <w:rsid w:val="00DF4AE1"/>
    <w:rPr>
      <w:rFonts w:cs="Times New Roman"/>
      <w:sz w:val="28"/>
      <w:szCs w:val="28"/>
      <w:shd w:val="clear" w:color="auto" w:fill="FFFFFF"/>
    </w:rPr>
  </w:style>
  <w:style w:type="paragraph" w:customStyle="1" w:styleId="20">
    <w:name w:val="Основной текст (2)"/>
    <w:basedOn w:val="a"/>
    <w:link w:val="2"/>
    <w:uiPriority w:val="99"/>
    <w:rsid w:val="00DF4AE1"/>
    <w:pPr>
      <w:widowControl w:val="0"/>
      <w:shd w:val="clear" w:color="auto" w:fill="FFFFFF"/>
      <w:spacing w:after="0" w:line="240" w:lineRule="auto"/>
      <w:ind w:firstLine="580"/>
    </w:pPr>
    <w:rPr>
      <w:rFonts w:asciiTheme="minorHAnsi" w:eastAsiaTheme="minorHAnsi" w:hAnsiTheme="minorHAnsi"/>
      <w:sz w:val="28"/>
      <w:szCs w:val="28"/>
      <w:shd w:val="clear" w:color="auto" w:fill="FFFFFF"/>
    </w:rPr>
  </w:style>
  <w:style w:type="character" w:customStyle="1" w:styleId="c13">
    <w:name w:val="c13"/>
    <w:basedOn w:val="a0"/>
    <w:uiPriority w:val="99"/>
    <w:rsid w:val="00DF4AE1"/>
    <w:rPr>
      <w:rFonts w:cs="Times New Roman"/>
    </w:rPr>
  </w:style>
  <w:style w:type="paragraph" w:customStyle="1" w:styleId="c3c7c48">
    <w:name w:val="c3 c7 c48"/>
    <w:basedOn w:val="a"/>
    <w:uiPriority w:val="99"/>
    <w:rsid w:val="00DF4AE1"/>
    <w:pPr>
      <w:spacing w:before="100" w:beforeAutospacing="1" w:after="100" w:afterAutospacing="1" w:line="240" w:lineRule="auto"/>
    </w:pPr>
    <w:rPr>
      <w:rFonts w:ascii="Times New Roman" w:hAnsi="Times New Roman"/>
      <w:sz w:val="24"/>
      <w:szCs w:val="24"/>
      <w:lang w:eastAsia="ru-RU"/>
    </w:rPr>
  </w:style>
  <w:style w:type="paragraph" w:customStyle="1" w:styleId="1">
    <w:name w:val="Без интервала1"/>
    <w:uiPriority w:val="99"/>
    <w:rsid w:val="00DF4AE1"/>
    <w:pPr>
      <w:suppressAutoHyphens/>
      <w:spacing w:after="0" w:line="240" w:lineRule="auto"/>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950C-AF6D-40C5-9DC1-87FA5982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5744</Words>
  <Characters>32742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Естина Ольга</dc:creator>
  <cp:lastModifiedBy>Adm</cp:lastModifiedBy>
  <cp:revision>3</cp:revision>
  <dcterms:created xsi:type="dcterms:W3CDTF">2024-02-05T12:47:00Z</dcterms:created>
  <dcterms:modified xsi:type="dcterms:W3CDTF">2024-02-05T17:04:00Z</dcterms:modified>
</cp:coreProperties>
</file>